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4947" w14:textId="61ABFEAF" w:rsidR="007348BE" w:rsidRPr="007348BE" w:rsidRDefault="00B342A3" w:rsidP="007348BE">
      <w:pPr>
        <w:pStyle w:val="berschrift1"/>
        <w:spacing w:before="120" w:beforeAutospacing="0" w:after="120" w:afterAutospacing="0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[</w:t>
      </w:r>
      <w:proofErr w:type="spellStart"/>
      <w:r>
        <w:rPr>
          <w:rFonts w:asciiTheme="minorHAnsi" w:hAnsiTheme="minorHAnsi" w:cstheme="minorHAnsi"/>
          <w:sz w:val="40"/>
          <w:szCs w:val="40"/>
        </w:rPr>
        <w:t>DiL</w:t>
      </w:r>
      <w:proofErr w:type="spellEnd"/>
      <w:r>
        <w:rPr>
          <w:rFonts w:asciiTheme="minorHAnsi" w:hAnsiTheme="minorHAnsi" w:cstheme="minorHAnsi"/>
          <w:sz w:val="40"/>
          <w:szCs w:val="40"/>
        </w:rPr>
        <w:t>] DIGITAL</w:t>
      </w:r>
      <w:r w:rsidRPr="007348BE"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</w:rPr>
        <w:t>TEACHING</w:t>
      </w:r>
      <w:r w:rsidRPr="007348BE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>
        <w:rPr>
          <w:rFonts w:asciiTheme="minorHAnsi" w:hAnsiTheme="minorHAnsi" w:cstheme="minorHAnsi"/>
          <w:sz w:val="40"/>
          <w:szCs w:val="40"/>
        </w:rPr>
        <w:t>topic</w:t>
      </w:r>
      <w:proofErr w:type="spellEnd"/>
      <w:r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>
        <w:rPr>
          <w:rFonts w:asciiTheme="minorHAnsi" w:hAnsiTheme="minorHAnsi" w:cstheme="minorHAnsi"/>
          <w:sz w:val="40"/>
          <w:szCs w:val="40"/>
        </w:rPr>
        <w:t>certificate</w:t>
      </w:r>
      <w:proofErr w:type="spellEnd"/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7348BE" w:rsidRPr="007348BE">
        <w:rPr>
          <w:rFonts w:asciiTheme="minorHAnsi" w:hAnsiTheme="minorHAnsi" w:cstheme="minorHAnsi"/>
          <w:sz w:val="40"/>
          <w:szCs w:val="40"/>
        </w:rPr>
        <w:t>(</w:t>
      </w:r>
      <w:r w:rsidR="009458A9">
        <w:rPr>
          <w:rFonts w:asciiTheme="minorHAnsi" w:hAnsiTheme="minorHAnsi" w:cstheme="minorHAnsi"/>
          <w:sz w:val="40"/>
          <w:szCs w:val="40"/>
        </w:rPr>
        <w:t>form</w:t>
      </w:r>
      <w:r w:rsidR="007348BE" w:rsidRPr="007348BE">
        <w:rPr>
          <w:rFonts w:asciiTheme="minorHAnsi" w:hAnsiTheme="minorHAnsi" w:cstheme="minorHAnsi"/>
          <w:sz w:val="40"/>
          <w:szCs w:val="40"/>
        </w:rPr>
        <w:t>)</w:t>
      </w:r>
    </w:p>
    <w:p w14:paraId="29CC792A" w14:textId="1EC91712" w:rsidR="007348BE" w:rsidRPr="000565F6" w:rsidRDefault="007348BE" w:rsidP="007348BE">
      <w:pPr>
        <w:spacing w:before="120" w:after="120" w:line="240" w:lineRule="auto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7348BE">
        <w:rPr>
          <w:rFonts w:eastAsia="Times New Roman" w:cstheme="minorHAnsi"/>
          <w:b/>
          <w:bCs/>
          <w:sz w:val="27"/>
          <w:szCs w:val="27"/>
          <w:lang w:eastAsia="de-DE"/>
        </w:rPr>
        <w:t>[</w:t>
      </w:r>
      <w:proofErr w:type="spellStart"/>
      <w:r w:rsidRPr="007348BE">
        <w:rPr>
          <w:rFonts w:eastAsia="Times New Roman" w:cstheme="minorHAnsi"/>
          <w:b/>
          <w:bCs/>
          <w:sz w:val="27"/>
          <w:szCs w:val="27"/>
          <w:lang w:eastAsia="de-DE"/>
        </w:rPr>
        <w:t>DiL</w:t>
      </w:r>
      <w:proofErr w:type="spellEnd"/>
      <w:r w:rsidRPr="007348BE">
        <w:rPr>
          <w:rFonts w:eastAsia="Times New Roman" w:cstheme="minorHAnsi"/>
          <w:b/>
          <w:bCs/>
          <w:sz w:val="27"/>
          <w:szCs w:val="27"/>
          <w:lang w:eastAsia="de-DE"/>
        </w:rPr>
        <w:t xml:space="preserve">] </w:t>
      </w:r>
      <w:r w:rsidR="00B342A3">
        <w:rPr>
          <w:rFonts w:eastAsia="Times New Roman" w:cstheme="minorHAnsi"/>
          <w:b/>
          <w:bCs/>
          <w:sz w:val="27"/>
          <w:szCs w:val="27"/>
          <w:lang w:eastAsia="de-DE"/>
        </w:rPr>
        <w:t xml:space="preserve">DIGITAL TEACHING </w:t>
      </w:r>
      <w:proofErr w:type="spellStart"/>
      <w:r w:rsidR="00B342A3">
        <w:rPr>
          <w:rFonts w:eastAsia="Times New Roman" w:cstheme="minorHAnsi"/>
          <w:b/>
          <w:bCs/>
          <w:sz w:val="27"/>
          <w:szCs w:val="27"/>
          <w:lang w:eastAsia="de-DE"/>
        </w:rPr>
        <w:t>topic</w:t>
      </w:r>
      <w:proofErr w:type="spellEnd"/>
      <w:r w:rsidR="00B342A3">
        <w:rPr>
          <w:rFonts w:eastAsia="Times New Roman" w:cstheme="minorHAnsi"/>
          <w:b/>
          <w:bCs/>
          <w:sz w:val="27"/>
          <w:szCs w:val="27"/>
          <w:lang w:eastAsia="de-DE"/>
        </w:rPr>
        <w:t xml:space="preserve"> </w:t>
      </w:r>
      <w:proofErr w:type="spellStart"/>
      <w:r w:rsidR="00B342A3">
        <w:rPr>
          <w:rFonts w:eastAsia="Times New Roman" w:cstheme="minorHAnsi"/>
          <w:b/>
          <w:bCs/>
          <w:sz w:val="27"/>
          <w:szCs w:val="27"/>
          <w:lang w:eastAsia="de-DE"/>
        </w:rPr>
        <w:t>certificate</w:t>
      </w:r>
      <w:proofErr w:type="spellEnd"/>
      <w:r w:rsidR="00B342A3">
        <w:rPr>
          <w:rFonts w:eastAsia="Times New Roman" w:cstheme="minorHAnsi"/>
          <w:b/>
          <w:bCs/>
          <w:sz w:val="27"/>
          <w:szCs w:val="27"/>
          <w:lang w:eastAsia="de-DE"/>
        </w:rPr>
        <w:t xml:space="preserve"> at FAU</w:t>
      </w:r>
    </w:p>
    <w:p w14:paraId="3F7B0F9A" w14:textId="77777777" w:rsidR="000565F6" w:rsidRDefault="000565F6" w:rsidP="007348BE">
      <w:pPr>
        <w:spacing w:before="120" w:after="12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D2E4C92" w14:textId="27FE0C50" w:rsidR="000565F6" w:rsidRPr="006F0A17" w:rsidRDefault="00B342A3" w:rsidP="007348BE">
      <w:pPr>
        <w:spacing w:before="120" w:after="120" w:line="240" w:lineRule="auto"/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 xml:space="preserve">Areas </w:t>
      </w:r>
      <w:proofErr w:type="spellStart"/>
      <w:r>
        <w:rPr>
          <w:rFonts w:eastAsia="Times New Roman" w:cstheme="minorHAnsi"/>
          <w:sz w:val="20"/>
          <w:szCs w:val="20"/>
          <w:lang w:eastAsia="de-DE"/>
        </w:rPr>
        <w:t>with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 xml:space="preserve"> a</w:t>
      </w:r>
      <w:r w:rsidR="00884911" w:rsidRPr="006F0A17"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="00884911" w:rsidRPr="006F0A17">
        <w:rPr>
          <w:rFonts w:eastAsia="Times New Roman" w:cstheme="minorHAnsi"/>
          <w:color w:val="C45911" w:themeColor="accent2" w:themeShade="BF"/>
          <w:sz w:val="20"/>
          <w:szCs w:val="20"/>
          <w:lang w:eastAsia="de-DE"/>
        </w:rPr>
        <w:t>*</w:t>
      </w:r>
      <w:r w:rsidR="00884911" w:rsidRPr="006F0A17">
        <w:rPr>
          <w:rFonts w:eastAsia="Times New Roman" w:cstheme="minorHAnsi"/>
          <w:sz w:val="20"/>
          <w:szCs w:val="20"/>
          <w:lang w:eastAsia="de-DE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de-DE"/>
        </w:rPr>
        <w:t>are</w:t>
      </w:r>
      <w:proofErr w:type="spellEnd"/>
      <w:r>
        <w:rPr>
          <w:rFonts w:eastAsia="Times New Roman" w:cstheme="minorHAnsi"/>
          <w:sz w:val="20"/>
          <w:szCs w:val="20"/>
          <w:lang w:eastAsia="de-DE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de-DE"/>
        </w:rPr>
        <w:t>mandatory</w:t>
      </w:r>
      <w:proofErr w:type="spellEnd"/>
    </w:p>
    <w:p w14:paraId="787FCB42" w14:textId="77777777" w:rsidR="000565F6" w:rsidRPr="00884911" w:rsidRDefault="000565F6" w:rsidP="007348BE">
      <w:pPr>
        <w:spacing w:before="120" w:after="12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CCB3CDE" w14:textId="77777777" w:rsidR="00884911" w:rsidRPr="00981DA1" w:rsidRDefault="009458A9" w:rsidP="007348BE">
      <w:pPr>
        <w:pStyle w:val="berschrift2"/>
        <w:spacing w:before="120" w:after="120"/>
        <w:rPr>
          <w:b/>
        </w:rPr>
      </w:pPr>
      <w:hyperlink r:id="rId7" w:history="1">
        <w:r w:rsidR="00884911" w:rsidRPr="00981DA1">
          <w:rPr>
            <w:b/>
          </w:rPr>
          <w:t>Persönliche Daten</w:t>
        </w:r>
      </w:hyperlink>
      <w:r w:rsidR="00884911" w:rsidRPr="00981DA1">
        <w:rPr>
          <w:b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6237"/>
      </w:tblGrid>
      <w:tr w:rsidR="00441951" w:rsidRPr="0039550C" w14:paraId="6D377FBC" w14:textId="77777777" w:rsidTr="00185D9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7C64A" w14:textId="536E2821" w:rsidR="007B5C59" w:rsidRPr="0039550C" w:rsidRDefault="00B342A3" w:rsidP="00FB6FFC">
            <w:pPr>
              <w:spacing w:before="240"/>
              <w:rPr>
                <w:rFonts w:eastAsia="Times New Roman" w:cstheme="minorHAnsi"/>
                <w:color w:val="C45911" w:themeColor="accent2" w:themeShade="BF"/>
                <w:lang w:eastAsia="de-DE"/>
              </w:rPr>
            </w:pPr>
            <w:proofErr w:type="spellStart"/>
            <w:r>
              <w:rPr>
                <w:rFonts w:eastAsia="Times New Roman" w:cstheme="minorHAnsi"/>
                <w:lang w:eastAsia="de-DE"/>
              </w:rPr>
              <w:t>Address</w:t>
            </w:r>
            <w:proofErr w:type="spellEnd"/>
            <w:r w:rsidR="007B5C59" w:rsidRPr="0039550C">
              <w:rPr>
                <w:rFonts w:eastAsia="Times New Roman" w:cstheme="minorHAnsi"/>
                <w:color w:val="C45911" w:themeColor="accent2" w:themeShade="BF"/>
                <w:lang w:eastAsia="de-DE"/>
              </w:rPr>
              <w:t>*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A3EFB32" w14:textId="77777777" w:rsidR="00441951" w:rsidRPr="0039550C" w:rsidRDefault="00441951" w:rsidP="00FB6FFC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7B5C59" w:rsidRPr="0039550C" w14:paraId="0B12062F" w14:textId="77777777" w:rsidTr="00185D9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C883F" w14:textId="735C31B0" w:rsidR="007B5C59" w:rsidRPr="0039550C" w:rsidRDefault="00B342A3" w:rsidP="00FB6FFC">
            <w:pPr>
              <w:spacing w:before="240"/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>Title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F6399D9" w14:textId="77777777" w:rsidR="007B5C59" w:rsidRPr="0039550C" w:rsidRDefault="007B5C59" w:rsidP="00FB6FFC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441951" w:rsidRPr="0039550C" w14:paraId="6BA722D2" w14:textId="77777777" w:rsidTr="00185D9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C2F95" w14:textId="229C27FC" w:rsidR="00441951" w:rsidRPr="0039550C" w:rsidRDefault="00B342A3" w:rsidP="00FB6FFC">
            <w:pPr>
              <w:spacing w:before="240"/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 xml:space="preserve">Last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name</w:t>
            </w:r>
            <w:proofErr w:type="spellEnd"/>
            <w:r w:rsidR="00441951" w:rsidRPr="0039550C">
              <w:rPr>
                <w:rFonts w:eastAsia="Times New Roman" w:cstheme="minorHAnsi"/>
                <w:color w:val="C45911" w:themeColor="accent2" w:themeShade="BF"/>
                <w:lang w:eastAsia="de-DE"/>
              </w:rPr>
              <w:t>*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B2A2A58" w14:textId="77777777" w:rsidR="00441951" w:rsidRPr="0039550C" w:rsidRDefault="00441951" w:rsidP="00FB6FFC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441951" w:rsidRPr="0039550C" w14:paraId="473BEF9A" w14:textId="77777777" w:rsidTr="00185D9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FBC9E" w14:textId="2973A5A0" w:rsidR="007B5C59" w:rsidRPr="0039550C" w:rsidRDefault="00B342A3" w:rsidP="00FB6FFC">
            <w:pPr>
              <w:spacing w:before="240"/>
              <w:rPr>
                <w:rFonts w:eastAsia="Times New Roman" w:cstheme="minorHAnsi"/>
                <w:color w:val="C45911" w:themeColor="accent2" w:themeShade="BF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 xml:space="preserve">First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name</w:t>
            </w:r>
            <w:proofErr w:type="spellEnd"/>
            <w:r w:rsidR="00441951" w:rsidRPr="0039550C">
              <w:rPr>
                <w:rFonts w:eastAsia="Times New Roman" w:cstheme="minorHAnsi"/>
                <w:color w:val="C45911" w:themeColor="accent2" w:themeShade="BF"/>
                <w:lang w:eastAsia="de-DE"/>
              </w:rPr>
              <w:t>*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923A348" w14:textId="77777777" w:rsidR="00441951" w:rsidRPr="0039550C" w:rsidRDefault="00441951" w:rsidP="00FB6FFC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0565F6" w:rsidRPr="0039550C" w14:paraId="2430A39F" w14:textId="77777777" w:rsidTr="00185D9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CCA2E" w14:textId="65962A04" w:rsidR="000565F6" w:rsidRPr="0039550C" w:rsidRDefault="00B342A3" w:rsidP="00FB6FFC">
            <w:pPr>
              <w:spacing w:before="240"/>
              <w:rPr>
                <w:rFonts w:eastAsia="Times New Roman" w:cstheme="minorHAnsi"/>
                <w:color w:val="C45911" w:themeColor="accent2" w:themeShade="BF"/>
                <w:lang w:eastAsia="de-DE"/>
              </w:rPr>
            </w:pPr>
            <w:proofErr w:type="spellStart"/>
            <w:r>
              <w:rPr>
                <w:rFonts w:eastAsia="Times New Roman" w:cstheme="minorHAnsi"/>
                <w:lang w:eastAsia="de-DE"/>
              </w:rPr>
              <w:t>Birth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date</w:t>
            </w:r>
            <w:proofErr w:type="spellEnd"/>
            <w:r w:rsidR="000565F6" w:rsidRPr="0039550C">
              <w:rPr>
                <w:rFonts w:eastAsia="Times New Roman" w:cstheme="minorHAnsi"/>
                <w:color w:val="C45911" w:themeColor="accent2" w:themeShade="BF"/>
                <w:lang w:eastAsia="de-DE"/>
              </w:rPr>
              <w:t>*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AD54E7B" w14:textId="77777777" w:rsidR="000565F6" w:rsidRPr="0039550C" w:rsidRDefault="000565F6" w:rsidP="00FB6FFC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0565F6" w:rsidRPr="0039550C" w14:paraId="014D4E98" w14:textId="77777777" w:rsidTr="00185D9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05214" w14:textId="5A5A691E" w:rsidR="000565F6" w:rsidRPr="0039550C" w:rsidRDefault="00B342A3" w:rsidP="00B342A3">
            <w:pPr>
              <w:spacing w:before="240"/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>Street</w:t>
            </w:r>
            <w:r w:rsidR="000565F6" w:rsidRPr="0039550C">
              <w:rPr>
                <w:rFonts w:eastAsia="Times New Roman" w:cstheme="minorHAnsi"/>
                <w:lang w:eastAsia="de-DE"/>
              </w:rPr>
              <w:t xml:space="preserve"> +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house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nr.</w:t>
            </w:r>
            <w:r w:rsidR="000565F6" w:rsidRPr="0039550C">
              <w:rPr>
                <w:rFonts w:eastAsia="Times New Roman" w:cstheme="minorHAnsi"/>
                <w:color w:val="C45911" w:themeColor="accent2" w:themeShade="BF"/>
                <w:lang w:eastAsia="de-DE"/>
              </w:rPr>
              <w:t>*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249B910" w14:textId="77777777" w:rsidR="000565F6" w:rsidRPr="0039550C" w:rsidRDefault="000565F6" w:rsidP="00FB6FFC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0565F6" w:rsidRPr="0039550C" w14:paraId="4DB55EAD" w14:textId="77777777" w:rsidTr="00185D9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197FC" w14:textId="35E37193" w:rsidR="000565F6" w:rsidRPr="0039550C" w:rsidRDefault="00B342A3" w:rsidP="00B342A3">
            <w:pPr>
              <w:spacing w:before="240"/>
              <w:rPr>
                <w:rFonts w:eastAsia="Times New Roman" w:cstheme="minorHAnsi"/>
                <w:lang w:eastAsia="de-DE"/>
              </w:rPr>
            </w:pPr>
            <w:proofErr w:type="spellStart"/>
            <w:r>
              <w:rPr>
                <w:rFonts w:eastAsia="Times New Roman" w:cstheme="minorHAnsi"/>
                <w:lang w:eastAsia="de-DE"/>
              </w:rPr>
              <w:t>Postal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code</w:t>
            </w:r>
            <w:proofErr w:type="spellEnd"/>
            <w:r w:rsidR="000565F6" w:rsidRPr="0039550C">
              <w:rPr>
                <w:rFonts w:eastAsia="Times New Roman" w:cstheme="minorHAnsi"/>
                <w:lang w:eastAsia="de-DE"/>
              </w:rPr>
              <w:t xml:space="preserve"> +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place</w:t>
            </w:r>
            <w:proofErr w:type="spellEnd"/>
            <w:r w:rsidR="000565F6" w:rsidRPr="0039550C">
              <w:rPr>
                <w:rFonts w:eastAsia="Times New Roman" w:cstheme="minorHAnsi"/>
                <w:color w:val="C45911" w:themeColor="accent2" w:themeShade="BF"/>
                <w:lang w:eastAsia="de-DE"/>
              </w:rPr>
              <w:t>*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B906667" w14:textId="77777777" w:rsidR="000565F6" w:rsidRPr="0039550C" w:rsidRDefault="000565F6" w:rsidP="00FB6FFC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441951" w:rsidRPr="0039550C" w14:paraId="7C96E257" w14:textId="77777777" w:rsidTr="00185D9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3B6BE" w14:textId="6FD84CE6" w:rsidR="00441951" w:rsidRPr="0039550C" w:rsidRDefault="00B342A3" w:rsidP="00FB6FFC">
            <w:pPr>
              <w:spacing w:before="240"/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>E</w:t>
            </w:r>
            <w:r w:rsidR="00441951" w:rsidRPr="0039550C">
              <w:rPr>
                <w:rFonts w:eastAsia="Times New Roman" w:cstheme="minorHAnsi"/>
                <w:lang w:eastAsia="de-DE"/>
              </w:rPr>
              <w:t>-Mail</w:t>
            </w:r>
            <w:r w:rsidR="00441951" w:rsidRPr="0039550C">
              <w:rPr>
                <w:rFonts w:eastAsia="Times New Roman" w:cstheme="minorHAnsi"/>
                <w:color w:val="C45911" w:themeColor="accent2" w:themeShade="BF"/>
                <w:lang w:eastAsia="de-DE"/>
              </w:rPr>
              <w:t>*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9668205" w14:textId="77777777" w:rsidR="00441951" w:rsidRPr="0039550C" w:rsidRDefault="00441951" w:rsidP="00FB6FFC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0565F6" w:rsidRPr="0039550C" w14:paraId="56F90A2E" w14:textId="77777777" w:rsidTr="00185D9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9117B" w14:textId="5FB8C3AE" w:rsidR="000565F6" w:rsidRPr="0039550C" w:rsidRDefault="00B342A3" w:rsidP="00FB6FFC">
            <w:pPr>
              <w:spacing w:before="240"/>
              <w:rPr>
                <w:rFonts w:eastAsia="Times New Roman" w:cstheme="minorHAnsi"/>
                <w:lang w:eastAsia="de-DE"/>
              </w:rPr>
            </w:pPr>
            <w:proofErr w:type="spellStart"/>
            <w:r>
              <w:rPr>
                <w:rFonts w:eastAsia="Times New Roman" w:cstheme="minorHAnsi"/>
                <w:lang w:eastAsia="de-DE"/>
              </w:rPr>
              <w:t>Chair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| I</w:t>
            </w:r>
            <w:r w:rsidR="000565F6" w:rsidRPr="0039550C">
              <w:rPr>
                <w:rFonts w:eastAsia="Times New Roman" w:cstheme="minorHAnsi"/>
                <w:lang w:eastAsia="de-DE"/>
              </w:rPr>
              <w:t>nstitution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14:paraId="690098F6" w14:textId="77777777" w:rsidR="000565F6" w:rsidRPr="0039550C" w:rsidRDefault="000565F6" w:rsidP="00FB6FFC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441951" w:rsidRPr="0039550C" w14:paraId="416BAF19" w14:textId="77777777" w:rsidTr="00185D9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A532F2D" w14:textId="792018AF" w:rsidR="00441951" w:rsidRPr="0039550C" w:rsidRDefault="00B342A3" w:rsidP="00FB6FFC">
            <w:pPr>
              <w:spacing w:before="240"/>
              <w:rPr>
                <w:rFonts w:eastAsia="Times New Roman" w:cstheme="minorHAnsi"/>
                <w:lang w:eastAsia="de-DE"/>
              </w:rPr>
            </w:pPr>
            <w:proofErr w:type="spellStart"/>
            <w:r>
              <w:rPr>
                <w:rFonts w:eastAsia="Times New Roman" w:cstheme="minorHAnsi"/>
                <w:lang w:eastAsia="de-DE"/>
              </w:rPr>
              <w:t>Faculty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48339" w14:textId="3F372A25" w:rsidR="000565F6" w:rsidRPr="00B342A3" w:rsidRDefault="000565F6" w:rsidP="000565F6">
            <w:pPr>
              <w:spacing w:before="240"/>
              <w:ind w:left="36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B342A3">
              <w:rPr>
                <w:rFonts w:eastAsia="Times New Roman" w:cstheme="minorHAnsi"/>
                <w:sz w:val="20"/>
                <w:szCs w:val="20"/>
              </w:rPr>
              <w:object w:dxaOrig="1440" w:dyaOrig="1440" w14:anchorId="567D4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7.25pt" o:ole="">
                  <v:imagedata r:id="rId8" o:title=""/>
                </v:shape>
                <w:control r:id="rId9" w:name="DefaultOcxName4" w:shapeid="_x0000_i1038"/>
              </w:object>
            </w:r>
            <w:proofErr w:type="spellStart"/>
            <w:r w:rsidR="00B342A3" w:rsidRPr="00B342A3">
              <w:rPr>
                <w:rFonts w:eastAsia="Times New Roman" w:cstheme="minorHAnsi"/>
                <w:sz w:val="20"/>
                <w:szCs w:val="20"/>
              </w:rPr>
              <w:t>Faculty</w:t>
            </w:r>
            <w:proofErr w:type="spellEnd"/>
            <w:r w:rsidR="00B342A3" w:rsidRPr="00B342A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B342A3" w:rsidRPr="00B342A3">
              <w:rPr>
                <w:rFonts w:eastAsia="Times New Roman" w:cstheme="minorHAnsi"/>
                <w:sz w:val="20"/>
                <w:szCs w:val="20"/>
              </w:rPr>
              <w:t>of</w:t>
            </w:r>
            <w:proofErr w:type="spellEnd"/>
            <w:r w:rsidR="00B342A3" w:rsidRPr="00B342A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B342A3" w:rsidRPr="00B342A3">
              <w:rPr>
                <w:rFonts w:eastAsia="Times New Roman" w:cstheme="minorHAnsi"/>
                <w:sz w:val="20"/>
                <w:szCs w:val="20"/>
              </w:rPr>
              <w:t>Humanities</w:t>
            </w:r>
            <w:proofErr w:type="spellEnd"/>
            <w:r w:rsidR="00B342A3" w:rsidRPr="00B342A3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="00B342A3" w:rsidRPr="00B342A3">
              <w:rPr>
                <w:rFonts w:eastAsia="Times New Roman" w:cstheme="minorHAnsi"/>
                <w:sz w:val="20"/>
                <w:szCs w:val="20"/>
              </w:rPr>
              <w:t>Social</w:t>
            </w:r>
            <w:proofErr w:type="spellEnd"/>
            <w:r w:rsidR="00B342A3" w:rsidRPr="00B342A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B342A3" w:rsidRPr="00B342A3">
              <w:rPr>
                <w:rFonts w:eastAsia="Times New Roman" w:cstheme="minorHAnsi"/>
                <w:sz w:val="20"/>
                <w:szCs w:val="20"/>
              </w:rPr>
              <w:t>Sciences</w:t>
            </w:r>
            <w:proofErr w:type="spellEnd"/>
            <w:r w:rsidR="00B342A3" w:rsidRPr="00B342A3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="00B342A3" w:rsidRPr="00B342A3">
              <w:rPr>
                <w:rFonts w:eastAsia="Times New Roman" w:cstheme="minorHAnsi"/>
                <w:sz w:val="20"/>
                <w:szCs w:val="20"/>
              </w:rPr>
              <w:t>and</w:t>
            </w:r>
            <w:proofErr w:type="spellEnd"/>
            <w:r w:rsidR="00B342A3" w:rsidRPr="00B342A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B342A3" w:rsidRPr="00B342A3">
              <w:rPr>
                <w:rFonts w:eastAsia="Times New Roman" w:cstheme="minorHAnsi"/>
                <w:sz w:val="20"/>
                <w:szCs w:val="20"/>
              </w:rPr>
              <w:t>Theology</w:t>
            </w:r>
            <w:proofErr w:type="spellEnd"/>
            <w:r w:rsidRPr="00B342A3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</w:p>
          <w:p w14:paraId="0E1AE811" w14:textId="30714668" w:rsidR="000565F6" w:rsidRPr="0039550C" w:rsidRDefault="000565F6" w:rsidP="000565F6">
            <w:pPr>
              <w:spacing w:before="240"/>
              <w:ind w:left="36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39550C">
              <w:rPr>
                <w:rFonts w:eastAsia="Times New Roman" w:cstheme="minorHAnsi"/>
                <w:sz w:val="20"/>
                <w:szCs w:val="20"/>
              </w:rPr>
              <w:object w:dxaOrig="1440" w:dyaOrig="1440" w14:anchorId="1FD25198">
                <v:shape id="_x0000_i1041" type="#_x0000_t75" style="width:20.25pt;height:17.25pt" o:ole="">
                  <v:imagedata r:id="rId8" o:title=""/>
                </v:shape>
                <w:control r:id="rId10" w:name="DefaultOcxName5" w:shapeid="_x0000_i1041"/>
              </w:object>
            </w:r>
            <w:proofErr w:type="spellStart"/>
            <w:r w:rsidR="00B342A3">
              <w:rPr>
                <w:rFonts w:eastAsia="Times New Roman" w:cstheme="minorHAnsi"/>
                <w:sz w:val="20"/>
                <w:szCs w:val="20"/>
              </w:rPr>
              <w:t>Faculty</w:t>
            </w:r>
            <w:proofErr w:type="spellEnd"/>
            <w:r w:rsidR="00B342A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B342A3">
              <w:rPr>
                <w:rFonts w:eastAsia="Times New Roman" w:cstheme="minorHAnsi"/>
                <w:sz w:val="20"/>
                <w:szCs w:val="20"/>
              </w:rPr>
              <w:t>of</w:t>
            </w:r>
            <w:proofErr w:type="spellEnd"/>
            <w:r w:rsidR="00B342A3">
              <w:rPr>
                <w:rFonts w:eastAsia="Times New Roman" w:cstheme="minorHAnsi"/>
                <w:sz w:val="20"/>
                <w:szCs w:val="20"/>
              </w:rPr>
              <w:t xml:space="preserve"> Business, Economics </w:t>
            </w:r>
            <w:proofErr w:type="spellStart"/>
            <w:r w:rsidR="00B342A3">
              <w:rPr>
                <w:rFonts w:eastAsia="Times New Roman" w:cstheme="minorHAnsi"/>
                <w:sz w:val="20"/>
                <w:szCs w:val="20"/>
              </w:rPr>
              <w:t>and</w:t>
            </w:r>
            <w:proofErr w:type="spellEnd"/>
            <w:r w:rsidR="00B342A3">
              <w:rPr>
                <w:rFonts w:eastAsia="Times New Roman" w:cstheme="minorHAnsi"/>
                <w:sz w:val="20"/>
                <w:szCs w:val="20"/>
              </w:rPr>
              <w:t xml:space="preserve"> Law</w:t>
            </w:r>
            <w:r w:rsidRPr="0039550C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</w:p>
          <w:p w14:paraId="39459D28" w14:textId="6EAC68B7" w:rsidR="000565F6" w:rsidRPr="0039550C" w:rsidRDefault="000565F6" w:rsidP="000565F6">
            <w:pPr>
              <w:spacing w:before="240"/>
              <w:ind w:left="36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39550C">
              <w:rPr>
                <w:rFonts w:eastAsia="Times New Roman" w:cstheme="minorHAnsi"/>
                <w:sz w:val="20"/>
                <w:szCs w:val="20"/>
              </w:rPr>
              <w:object w:dxaOrig="1440" w:dyaOrig="1440" w14:anchorId="6290E9CA">
                <v:shape id="_x0000_i1059" type="#_x0000_t75" style="width:20.25pt;height:17.25pt" o:ole="">
                  <v:imagedata r:id="rId8" o:title=""/>
                </v:shape>
                <w:control r:id="rId11" w:name="DefaultOcxName6" w:shapeid="_x0000_i1059"/>
              </w:object>
            </w:r>
            <w:r w:rsidR="009458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9458A9">
              <w:rPr>
                <w:rFonts w:eastAsia="Times New Roman" w:cstheme="minorHAnsi"/>
                <w:sz w:val="20"/>
                <w:szCs w:val="20"/>
              </w:rPr>
              <w:t>Faculty</w:t>
            </w:r>
            <w:proofErr w:type="spellEnd"/>
            <w:r w:rsidR="009458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9458A9">
              <w:rPr>
                <w:rFonts w:eastAsia="Times New Roman" w:cstheme="minorHAnsi"/>
                <w:sz w:val="20"/>
                <w:szCs w:val="20"/>
              </w:rPr>
              <w:t>of</w:t>
            </w:r>
            <w:proofErr w:type="spellEnd"/>
            <w:r w:rsidR="009458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9458A9">
              <w:rPr>
                <w:rFonts w:eastAsia="Times New Roman" w:cstheme="minorHAnsi"/>
                <w:sz w:val="20"/>
                <w:szCs w:val="20"/>
              </w:rPr>
              <w:t>Medicine</w:t>
            </w:r>
            <w:proofErr w:type="spellEnd"/>
            <w:r w:rsidRPr="0039550C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</w:p>
          <w:p w14:paraId="3EAADE39" w14:textId="2638C4CB" w:rsidR="000565F6" w:rsidRPr="0039550C" w:rsidRDefault="000565F6" w:rsidP="000565F6">
            <w:pPr>
              <w:spacing w:before="240"/>
              <w:ind w:left="36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39550C">
              <w:rPr>
                <w:rFonts w:eastAsia="Times New Roman" w:cstheme="minorHAnsi"/>
                <w:sz w:val="20"/>
                <w:szCs w:val="20"/>
              </w:rPr>
              <w:object w:dxaOrig="1440" w:dyaOrig="1440" w14:anchorId="6C65E5B6">
                <v:shape id="_x0000_i1061" type="#_x0000_t75" style="width:20.25pt;height:17.25pt" o:ole="">
                  <v:imagedata r:id="rId8" o:title=""/>
                </v:shape>
                <w:control r:id="rId12" w:name="DefaultOcxName7" w:shapeid="_x0000_i1061"/>
              </w:object>
            </w:r>
            <w:r w:rsidR="009458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9458A9">
              <w:rPr>
                <w:rFonts w:eastAsia="Times New Roman" w:cstheme="minorHAnsi"/>
                <w:sz w:val="20"/>
                <w:szCs w:val="20"/>
              </w:rPr>
              <w:t>Faculty</w:t>
            </w:r>
            <w:proofErr w:type="spellEnd"/>
            <w:r w:rsidR="009458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9458A9">
              <w:rPr>
                <w:rFonts w:eastAsia="Times New Roman" w:cstheme="minorHAnsi"/>
                <w:sz w:val="20"/>
                <w:szCs w:val="20"/>
              </w:rPr>
              <w:t>of</w:t>
            </w:r>
            <w:proofErr w:type="spellEnd"/>
            <w:r w:rsidR="009458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9458A9">
              <w:rPr>
                <w:rFonts w:eastAsia="Times New Roman" w:cstheme="minorHAnsi"/>
                <w:sz w:val="20"/>
                <w:szCs w:val="20"/>
              </w:rPr>
              <w:t>Sciences</w:t>
            </w:r>
            <w:proofErr w:type="spellEnd"/>
            <w:r w:rsidRPr="0039550C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</w:p>
          <w:p w14:paraId="3C1C109E" w14:textId="2D26069D" w:rsidR="000565F6" w:rsidRPr="0039550C" w:rsidRDefault="000565F6" w:rsidP="000565F6">
            <w:pPr>
              <w:spacing w:before="240"/>
              <w:ind w:left="36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39550C">
              <w:rPr>
                <w:rFonts w:eastAsia="Times New Roman" w:cstheme="minorHAnsi"/>
                <w:sz w:val="20"/>
                <w:szCs w:val="20"/>
              </w:rPr>
              <w:object w:dxaOrig="1440" w:dyaOrig="1440" w14:anchorId="1C2A7693">
                <v:shape id="_x0000_i1050" type="#_x0000_t75" style="width:20.25pt;height:17.25pt" o:ole="">
                  <v:imagedata r:id="rId8" o:title=""/>
                </v:shape>
                <w:control r:id="rId13" w:name="DefaultOcxName8" w:shapeid="_x0000_i1050"/>
              </w:object>
            </w:r>
            <w:r w:rsidR="009458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9458A9">
              <w:rPr>
                <w:rFonts w:eastAsia="Times New Roman" w:cstheme="minorHAnsi"/>
                <w:sz w:val="20"/>
                <w:szCs w:val="20"/>
              </w:rPr>
              <w:t>Faculty</w:t>
            </w:r>
            <w:proofErr w:type="spellEnd"/>
            <w:r w:rsidR="009458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458A9">
              <w:rPr>
                <w:rFonts w:eastAsia="Times New Roman" w:cstheme="minorHAnsi"/>
                <w:sz w:val="20"/>
                <w:szCs w:val="20"/>
              </w:rPr>
              <w:t>of</w:t>
            </w:r>
            <w:proofErr w:type="spellEnd"/>
            <w:r w:rsidR="009458A9">
              <w:rPr>
                <w:rFonts w:eastAsia="Times New Roman" w:cstheme="minorHAnsi"/>
                <w:sz w:val="20"/>
                <w:szCs w:val="20"/>
              </w:rPr>
              <w:t xml:space="preserve">  Engineering</w:t>
            </w:r>
            <w:proofErr w:type="gramEnd"/>
            <w:r w:rsidRPr="0039550C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</w:p>
          <w:p w14:paraId="4445B634" w14:textId="4D8F7AFB" w:rsidR="00441951" w:rsidRPr="0039550C" w:rsidRDefault="000565F6" w:rsidP="009458A9">
            <w:pPr>
              <w:spacing w:before="240"/>
              <w:ind w:left="360"/>
              <w:rPr>
                <w:rFonts w:eastAsia="Times New Roman" w:cstheme="minorHAnsi"/>
                <w:lang w:eastAsia="de-DE"/>
              </w:rPr>
            </w:pPr>
            <w:r w:rsidRPr="0039550C">
              <w:rPr>
                <w:rFonts w:eastAsia="Times New Roman" w:cstheme="minorHAnsi"/>
                <w:sz w:val="20"/>
                <w:szCs w:val="20"/>
              </w:rPr>
              <w:object w:dxaOrig="1440" w:dyaOrig="1440" w14:anchorId="241397D5">
                <v:shape id="_x0000_i1053" type="#_x0000_t75" style="width:20.25pt;height:17.25pt" o:ole="">
                  <v:imagedata r:id="rId8" o:title=""/>
                </v:shape>
                <w:control r:id="rId14" w:name="DefaultOcxName9" w:shapeid="_x0000_i1053"/>
              </w:object>
            </w:r>
            <w:r w:rsidR="009458A9">
              <w:rPr>
                <w:rFonts w:eastAsia="Times New Roman" w:cstheme="minorHAnsi"/>
                <w:sz w:val="20"/>
                <w:szCs w:val="20"/>
              </w:rPr>
              <w:t xml:space="preserve">Central </w:t>
            </w:r>
            <w:proofErr w:type="spellStart"/>
            <w:r w:rsidR="009458A9">
              <w:rPr>
                <w:rFonts w:eastAsia="Times New Roman" w:cstheme="minorHAnsi"/>
                <w:sz w:val="20"/>
                <w:szCs w:val="20"/>
              </w:rPr>
              <w:t>university</w:t>
            </w:r>
            <w:proofErr w:type="spellEnd"/>
            <w:r w:rsidR="009458A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9458A9">
              <w:rPr>
                <w:rFonts w:eastAsia="Times New Roman" w:cstheme="minorHAnsi"/>
                <w:sz w:val="20"/>
                <w:szCs w:val="20"/>
              </w:rPr>
              <w:t>organisation</w:t>
            </w:r>
            <w:proofErr w:type="spellEnd"/>
            <w:r w:rsidRPr="0039550C">
              <w:rPr>
                <w:rFonts w:eastAsia="Times New Roman" w:cstheme="minorHAnsi"/>
                <w:lang w:eastAsia="de-DE"/>
              </w:rPr>
              <w:t xml:space="preserve"> </w:t>
            </w:r>
          </w:p>
        </w:tc>
      </w:tr>
    </w:tbl>
    <w:p w14:paraId="318CBF79" w14:textId="77777777" w:rsidR="000565F6" w:rsidRDefault="000565F6" w:rsidP="000565F6">
      <w:pPr>
        <w:pStyle w:val="berschrift2"/>
      </w:pPr>
    </w:p>
    <w:p w14:paraId="72F7D4BF" w14:textId="77777777" w:rsidR="006F0A17" w:rsidRDefault="006F0A17" w:rsidP="00981DA1">
      <w:pPr>
        <w:rPr>
          <w:b/>
        </w:rPr>
      </w:pPr>
    </w:p>
    <w:p w14:paraId="294AB8BC" w14:textId="06F63DEE" w:rsidR="000565F6" w:rsidRPr="00981DA1" w:rsidRDefault="009458A9" w:rsidP="00981DA1">
      <w:pPr>
        <w:rPr>
          <w:b/>
        </w:rPr>
      </w:pPr>
      <w:proofErr w:type="spellStart"/>
      <w:r>
        <w:rPr>
          <w:b/>
        </w:rPr>
        <w:t>Application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teaching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certificate</w:t>
      </w:r>
      <w:proofErr w:type="spellEnd"/>
      <w:r w:rsidR="000565F6" w:rsidRPr="00981DA1">
        <w:rPr>
          <w:b/>
        </w:rPr>
        <w:t> </w:t>
      </w:r>
      <w:proofErr w:type="spellStart"/>
      <w:r w:rsidR="000565F6" w:rsidRPr="00981DA1">
        <w:rPr>
          <w:b/>
        </w:rPr>
        <w:t>DiL@FAU</w:t>
      </w:r>
      <w:proofErr w:type="spellEnd"/>
    </w:p>
    <w:p w14:paraId="235EF30C" w14:textId="2E786F9C" w:rsidR="000565F6" w:rsidRPr="00911224" w:rsidRDefault="009458A9" w:rsidP="000565F6">
      <w:pPr>
        <w:spacing w:before="240" w:after="0" w:line="240" w:lineRule="auto"/>
        <w:outlineLvl w:val="2"/>
        <w:rPr>
          <w:sz w:val="20"/>
          <w:szCs w:val="20"/>
        </w:rPr>
      </w:pPr>
      <w:proofErr w:type="spellStart"/>
      <w:r>
        <w:rPr>
          <w:sz w:val="20"/>
          <w:szCs w:val="20"/>
        </w:rPr>
        <w:t>Please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select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courses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fill</w:t>
      </w:r>
      <w:proofErr w:type="spellEnd"/>
      <w:r>
        <w:rPr>
          <w:sz w:val="20"/>
          <w:szCs w:val="20"/>
        </w:rPr>
        <w:t xml:space="preserve"> in, </w:t>
      </w:r>
      <w:proofErr w:type="spellStart"/>
      <w:r>
        <w:rPr>
          <w:sz w:val="20"/>
          <w:szCs w:val="20"/>
        </w:rPr>
        <w:t>how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received</w:t>
      </w:r>
      <w:proofErr w:type="spellEnd"/>
      <w:r>
        <w:rPr>
          <w:sz w:val="20"/>
          <w:szCs w:val="20"/>
        </w:rPr>
        <w:t>.</w:t>
      </w:r>
    </w:p>
    <w:p w14:paraId="62696902" w14:textId="478910F2" w:rsidR="000565F6" w:rsidRPr="00911224" w:rsidRDefault="009458A9" w:rsidP="00FB6FFC">
      <w:pPr>
        <w:spacing w:before="240" w:after="0" w:line="240" w:lineRule="auto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courses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Fundamentals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teaching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didactics</w:t>
      </w:r>
      <w:proofErr w:type="spellEnd"/>
      <w:r w:rsidR="000565F6" w:rsidRPr="00911224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Fundamentals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Testing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 w:rsidR="000565F6" w:rsidRPr="00911224">
        <w:rPr>
          <w:sz w:val="20"/>
          <w:szCs w:val="20"/>
        </w:rPr>
        <w:t xml:space="preserve"> [</w:t>
      </w:r>
      <w:proofErr w:type="spellStart"/>
      <w:r w:rsidR="000565F6" w:rsidRPr="00911224">
        <w:rPr>
          <w:sz w:val="20"/>
          <w:szCs w:val="20"/>
        </w:rPr>
        <w:t>DiL</w:t>
      </w:r>
      <w:proofErr w:type="spellEnd"/>
      <w:r w:rsidR="000565F6" w:rsidRPr="00911224">
        <w:rPr>
          <w:sz w:val="20"/>
          <w:szCs w:val="20"/>
        </w:rPr>
        <w:t xml:space="preserve">] </w:t>
      </w:r>
      <w:r>
        <w:rPr>
          <w:sz w:val="20"/>
          <w:szCs w:val="20"/>
        </w:rPr>
        <w:t>Basic Course</w:t>
      </w:r>
      <w:r w:rsidR="000565F6" w:rsidRPr="0091122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obligatory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certificate</w:t>
      </w:r>
      <w:proofErr w:type="spellEnd"/>
      <w:r w:rsidR="000565F6" w:rsidRPr="00911224">
        <w:rPr>
          <w:sz w:val="20"/>
          <w:szCs w:val="20"/>
        </w:rPr>
        <w:t xml:space="preserve">. </w:t>
      </w:r>
      <w:r>
        <w:rPr>
          <w:sz w:val="20"/>
          <w:szCs w:val="20"/>
        </w:rPr>
        <w:t>Further</w:t>
      </w:r>
      <w:r w:rsidR="000565F6" w:rsidRPr="00911224">
        <w:rPr>
          <w:sz w:val="20"/>
          <w:szCs w:val="20"/>
        </w:rPr>
        <w:t xml:space="preserve"> [</w:t>
      </w:r>
      <w:proofErr w:type="spellStart"/>
      <w:r w:rsidR="000565F6" w:rsidRPr="00911224">
        <w:rPr>
          <w:sz w:val="20"/>
          <w:szCs w:val="20"/>
        </w:rPr>
        <w:t>DiL</w:t>
      </w:r>
      <w:proofErr w:type="spellEnd"/>
      <w:r w:rsidR="000565F6" w:rsidRPr="00911224">
        <w:rPr>
          <w:sz w:val="20"/>
          <w:szCs w:val="20"/>
        </w:rPr>
        <w:t xml:space="preserve">] </w:t>
      </w:r>
      <w:r>
        <w:rPr>
          <w:sz w:val="20"/>
          <w:szCs w:val="20"/>
        </w:rPr>
        <w:t>Courses</w:t>
      </w:r>
      <w:r w:rsidR="000565F6" w:rsidRPr="00911224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which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didactic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goals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digital </w:t>
      </w:r>
      <w:proofErr w:type="spellStart"/>
      <w:r>
        <w:rPr>
          <w:sz w:val="20"/>
          <w:szCs w:val="20"/>
        </w:rPr>
        <w:t>teaching</w:t>
      </w:r>
      <w:proofErr w:type="spellEnd"/>
      <w:r>
        <w:rPr>
          <w:sz w:val="20"/>
          <w:szCs w:val="20"/>
        </w:rPr>
        <w:t xml:space="preserve"> </w:t>
      </w:r>
      <w:r w:rsidR="000565F6" w:rsidRPr="00911224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impart</w:t>
      </w:r>
      <w:proofErr w:type="spellEnd"/>
      <w:r w:rsidR="000565F6" w:rsidRPr="00911224">
        <w:rPr>
          <w:sz w:val="20"/>
          <w:szCs w:val="20"/>
        </w:rPr>
        <w:t xml:space="preserve"> | </w:t>
      </w:r>
      <w:proofErr w:type="spellStart"/>
      <w:r>
        <w:rPr>
          <w:sz w:val="20"/>
          <w:szCs w:val="20"/>
        </w:rPr>
        <w:t>mentor</w:t>
      </w:r>
      <w:proofErr w:type="spellEnd"/>
      <w:r w:rsidR="000565F6" w:rsidRPr="00911224">
        <w:rPr>
          <w:sz w:val="20"/>
          <w:szCs w:val="20"/>
        </w:rPr>
        <w:t xml:space="preserve"> | </w:t>
      </w:r>
      <w:proofErr w:type="spellStart"/>
      <w:r>
        <w:rPr>
          <w:sz w:val="20"/>
          <w:szCs w:val="20"/>
        </w:rPr>
        <w:t>activate</w:t>
      </w:r>
      <w:proofErr w:type="spellEnd"/>
      <w:r w:rsidR="000565F6" w:rsidRPr="00911224">
        <w:rPr>
          <w:sz w:val="20"/>
          <w:szCs w:val="20"/>
        </w:rPr>
        <w:t xml:space="preserve"> | </w:t>
      </w:r>
      <w:proofErr w:type="spellStart"/>
      <w:r>
        <w:rPr>
          <w:sz w:val="20"/>
          <w:szCs w:val="20"/>
        </w:rPr>
        <w:t>evaluate</w:t>
      </w:r>
      <w:proofErr w:type="spellEnd"/>
      <w:r w:rsidR="000565F6" w:rsidRPr="00911224"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adress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implementation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digital </w:t>
      </w:r>
      <w:proofErr w:type="spellStart"/>
      <w:r>
        <w:rPr>
          <w:sz w:val="20"/>
          <w:szCs w:val="20"/>
        </w:rPr>
        <w:t>teaching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StudOn</w:t>
      </w:r>
      <w:proofErr w:type="spellEnd"/>
      <w:r w:rsidR="000565F6" w:rsidRPr="00911224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chosen</w:t>
      </w:r>
      <w:proofErr w:type="spellEnd"/>
      <w:r w:rsidR="000565F6" w:rsidRPr="0091122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freely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CC0365">
        <w:rPr>
          <w:sz w:val="20"/>
          <w:szCs w:val="20"/>
        </w:rPr>
        <w:t>from</w:t>
      </w:r>
      <w:proofErr w:type="spellEnd"/>
      <w:r w:rsidR="00CC0365">
        <w:rPr>
          <w:sz w:val="20"/>
          <w:szCs w:val="20"/>
        </w:rPr>
        <w:t xml:space="preserve"> </w:t>
      </w:r>
      <w:proofErr w:type="spellStart"/>
      <w:r w:rsidR="00CC0365">
        <w:rPr>
          <w:sz w:val="20"/>
          <w:szCs w:val="20"/>
        </w:rPr>
        <w:t>the</w:t>
      </w:r>
      <w:proofErr w:type="spellEnd"/>
      <w:r w:rsidR="00CC0365">
        <w:rPr>
          <w:sz w:val="20"/>
          <w:szCs w:val="20"/>
        </w:rPr>
        <w:t xml:space="preserve"> </w:t>
      </w:r>
      <w:proofErr w:type="spellStart"/>
      <w:r w:rsidR="00CC0365">
        <w:rPr>
          <w:sz w:val="20"/>
          <w:szCs w:val="20"/>
        </w:rPr>
        <w:t>program</w:t>
      </w:r>
      <w:proofErr w:type="spellEnd"/>
      <w:r w:rsidR="000565F6" w:rsidRPr="00911224">
        <w:rPr>
          <w:sz w:val="20"/>
          <w:szCs w:val="20"/>
        </w:rPr>
        <w:t>.</w:t>
      </w:r>
    </w:p>
    <w:p w14:paraId="31F4AFA8" w14:textId="665BE806" w:rsidR="000565F6" w:rsidRPr="00981DA1" w:rsidRDefault="00E312F9" w:rsidP="00B27A10">
      <w:pPr>
        <w:pStyle w:val="berschrift2"/>
        <w:rPr>
          <w:b/>
        </w:rPr>
      </w:pPr>
      <w:proofErr w:type="spellStart"/>
      <w:r>
        <w:rPr>
          <w:b/>
        </w:rPr>
        <w:lastRenderedPageBreak/>
        <w:t>Mandatory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</w:t>
      </w:r>
      <w:proofErr w:type="spellEnd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3653"/>
        <w:gridCol w:w="4819"/>
      </w:tblGrid>
      <w:tr w:rsidR="00610169" w14:paraId="41A327A0" w14:textId="77777777" w:rsidTr="00981DA1"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49A89" w14:textId="2E107201" w:rsidR="00610169" w:rsidRPr="00B27A10" w:rsidRDefault="00B0474C" w:rsidP="00B0474C">
            <w:pPr>
              <w:spacing w:before="240"/>
              <w:rPr>
                <w:rFonts w:eastAsia="Times New Roman" w:cstheme="minorHAnsi"/>
                <w:lang w:eastAsia="de-DE"/>
              </w:rPr>
            </w:pPr>
            <w:proofErr w:type="spellStart"/>
            <w:r>
              <w:rPr>
                <w:rFonts w:eastAsia="Times New Roman" w:cstheme="minorHAnsi"/>
                <w:lang w:eastAsia="de-DE"/>
              </w:rPr>
              <w:t>Fundamentals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university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teaching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didactics</w:t>
            </w:r>
            <w:proofErr w:type="spellEnd"/>
            <w:r w:rsidR="00610169" w:rsidRPr="00B27A10">
              <w:rPr>
                <w:rFonts w:eastAsia="Times New Roman" w:cstheme="minorHAnsi"/>
                <w:lang w:eastAsia="de-DE"/>
              </w:rPr>
              <w:t xml:space="preserve"> (12 AE)</w:t>
            </w:r>
            <w:r w:rsidR="00610169" w:rsidRPr="00B27A10">
              <w:rPr>
                <w:rFonts w:eastAsia="Times New Roman" w:cstheme="minorHAnsi"/>
                <w:color w:val="C45911" w:themeColor="accent2" w:themeShade="BF"/>
                <w:lang w:eastAsia="de-DE"/>
              </w:rPr>
              <w:t>*</w:t>
            </w:r>
            <w:r w:rsidR="00610169" w:rsidRPr="00B27A10">
              <w:rPr>
                <w:rFonts w:eastAsia="Times New Roman" w:cstheme="minorHAnsi"/>
                <w:lang w:eastAsia="de-DE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95DE0" w14:textId="77777777" w:rsidR="00610169" w:rsidRPr="00B27A10" w:rsidRDefault="00610169" w:rsidP="00610169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610169" w14:paraId="3CE814DA" w14:textId="77777777" w:rsidTr="00981DA1">
        <w:trPr>
          <w:gridBefore w:val="1"/>
          <w:wBefore w:w="595" w:type="dxa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4B7AB" w14:textId="2E97DCFF" w:rsidR="00610169" w:rsidRPr="00B27A10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  <w:r w:rsidR="00610169" w:rsidRPr="00B27A10">
              <w:rPr>
                <w:rFonts w:eastAsia="Times New Roman" w:cstheme="minorHAnsi"/>
                <w:color w:val="C45911" w:themeColor="accent2" w:themeShade="BF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1A6F3E9" w14:textId="77777777" w:rsidR="00610169" w:rsidRPr="00B27A10" w:rsidRDefault="00610169" w:rsidP="00610169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610169" w14:paraId="4CD4521B" w14:textId="77777777" w:rsidTr="00981DA1">
        <w:trPr>
          <w:gridBefore w:val="1"/>
          <w:wBefore w:w="595" w:type="dxa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57E5E" w14:textId="04BB89E3" w:rsidR="00610169" w:rsidRPr="00B27A10" w:rsidRDefault="00CC0365" w:rsidP="00981DA1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  <w:r w:rsidRPr="00B27A10">
              <w:rPr>
                <w:rFonts w:eastAsia="Times New Roman" w:cstheme="minorHAnsi"/>
                <w:color w:val="C45911" w:themeColor="accent2" w:themeShade="BF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06DBC0F" w14:textId="77777777" w:rsidR="00610169" w:rsidRPr="00B27A10" w:rsidRDefault="00610169" w:rsidP="00610169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</w:tbl>
    <w:p w14:paraId="5C997B50" w14:textId="77777777" w:rsidR="00981DA1" w:rsidRDefault="00981DA1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3653"/>
        <w:gridCol w:w="4819"/>
      </w:tblGrid>
      <w:tr w:rsidR="00610169" w14:paraId="34692A8A" w14:textId="77777777" w:rsidTr="00981DA1"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2D223" w14:textId="60A9E8C0" w:rsidR="00610169" w:rsidRPr="00B27A10" w:rsidRDefault="00B0474C" w:rsidP="00610169">
            <w:pPr>
              <w:spacing w:before="240"/>
              <w:rPr>
                <w:rFonts w:eastAsia="Times New Roman" w:cstheme="minorHAnsi"/>
                <w:lang w:eastAsia="de-DE"/>
              </w:rPr>
            </w:pPr>
            <w:proofErr w:type="spellStart"/>
            <w:r>
              <w:rPr>
                <w:rFonts w:eastAsia="Times New Roman" w:cstheme="minorHAnsi"/>
                <w:lang w:eastAsia="de-DE"/>
              </w:rPr>
              <w:t>Fundamentals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testing</w:t>
            </w:r>
            <w:proofErr w:type="spellEnd"/>
            <w:r w:rsidR="00610169" w:rsidRPr="00B27A10">
              <w:rPr>
                <w:rFonts w:eastAsia="Times New Roman" w:cstheme="minorHAnsi"/>
                <w:lang w:eastAsia="de-DE"/>
              </w:rPr>
              <w:t xml:space="preserve"> (8 AE)</w:t>
            </w:r>
            <w:r w:rsidR="00610169" w:rsidRPr="00B27A10">
              <w:rPr>
                <w:rFonts w:eastAsia="Times New Roman" w:cstheme="minorHAnsi"/>
                <w:color w:val="C45911" w:themeColor="accent2" w:themeShade="BF"/>
                <w:lang w:eastAsia="de-DE"/>
              </w:rPr>
              <w:t>*</w:t>
            </w:r>
            <w:r w:rsidR="00610169" w:rsidRPr="00B27A10">
              <w:rPr>
                <w:rFonts w:eastAsia="Times New Roman" w:cstheme="minorHAnsi"/>
                <w:lang w:eastAsia="de-DE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467A6" w14:textId="77777777" w:rsidR="00610169" w:rsidRPr="00B27A10" w:rsidRDefault="00610169" w:rsidP="00610169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610169" w14:paraId="21842CE5" w14:textId="77777777" w:rsidTr="00981DA1">
        <w:trPr>
          <w:gridBefore w:val="1"/>
          <w:wBefore w:w="595" w:type="dxa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D5D0" w14:textId="1BE2E1F4" w:rsidR="00610169" w:rsidRPr="00B27A10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  <w:r w:rsidRPr="00B27A10">
              <w:rPr>
                <w:rFonts w:eastAsia="Times New Roman" w:cstheme="minorHAnsi"/>
                <w:color w:val="C45911" w:themeColor="accent2" w:themeShade="BF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7C667AD" w14:textId="77777777" w:rsidR="00610169" w:rsidRPr="00B27A10" w:rsidRDefault="00610169" w:rsidP="00610169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610169" w14:paraId="554A7AEE" w14:textId="77777777" w:rsidTr="00981DA1">
        <w:trPr>
          <w:gridBefore w:val="1"/>
          <w:wBefore w:w="595" w:type="dxa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FA710" w14:textId="14522AB6" w:rsidR="00610169" w:rsidRPr="00B27A10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="00610169"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  <w:r w:rsidR="00610169" w:rsidRPr="00B27A10">
              <w:rPr>
                <w:rFonts w:eastAsia="Times New Roman" w:cstheme="minorHAnsi"/>
                <w:color w:val="C45911" w:themeColor="accent2" w:themeShade="BF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308D7C6" w14:textId="77777777" w:rsidR="00610169" w:rsidRPr="00B27A10" w:rsidRDefault="00610169" w:rsidP="00610169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</w:tbl>
    <w:p w14:paraId="071C9232" w14:textId="77777777" w:rsidR="00981DA1" w:rsidRDefault="00981DA1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3653"/>
        <w:gridCol w:w="4819"/>
      </w:tblGrid>
      <w:tr w:rsidR="00610169" w14:paraId="1AAF7BA2" w14:textId="77777777" w:rsidTr="006F0A17"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1110E" w14:textId="5F053131" w:rsidR="00610169" w:rsidRPr="00B27A10" w:rsidRDefault="00610169" w:rsidP="00B0474C">
            <w:pPr>
              <w:spacing w:before="240"/>
              <w:rPr>
                <w:rFonts w:eastAsia="Times New Roman" w:cstheme="minorHAnsi"/>
                <w:lang w:eastAsia="de-DE"/>
              </w:rPr>
            </w:pPr>
            <w:r w:rsidRPr="00B27A10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B27A10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B27A10">
              <w:rPr>
                <w:rFonts w:eastAsia="Times New Roman" w:cstheme="minorHAnsi"/>
                <w:lang w:eastAsia="de-DE"/>
              </w:rPr>
              <w:t xml:space="preserve">] </w:t>
            </w:r>
            <w:r w:rsidR="00B0474C">
              <w:rPr>
                <w:rFonts w:eastAsia="Times New Roman" w:cstheme="minorHAnsi"/>
                <w:lang w:eastAsia="de-DE"/>
              </w:rPr>
              <w:t>Basic Course</w:t>
            </w:r>
            <w:r w:rsidRPr="00B27A10">
              <w:rPr>
                <w:rFonts w:eastAsia="Times New Roman" w:cstheme="minorHAnsi"/>
                <w:lang w:eastAsia="de-DE"/>
              </w:rPr>
              <w:t xml:space="preserve"> (8 AE)</w:t>
            </w:r>
            <w:r w:rsidRPr="00B27A10">
              <w:rPr>
                <w:rFonts w:eastAsia="Times New Roman" w:cstheme="minorHAnsi"/>
                <w:color w:val="C45911" w:themeColor="accent2" w:themeShade="BF"/>
                <w:lang w:eastAsia="de-DE"/>
              </w:rPr>
              <w:t>*</w:t>
            </w:r>
            <w:r w:rsidRPr="00B27A10">
              <w:rPr>
                <w:rFonts w:eastAsia="Times New Roman" w:cstheme="minorHAnsi"/>
                <w:lang w:eastAsia="de-DE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7F930" w14:textId="77777777" w:rsidR="00610169" w:rsidRPr="00B27A10" w:rsidRDefault="00610169" w:rsidP="00610169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CC0365" w14:paraId="29417CB1" w14:textId="77777777" w:rsidTr="00981DA1">
        <w:trPr>
          <w:gridBefore w:val="1"/>
          <w:wBefore w:w="595" w:type="dxa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A0BBB" w14:textId="3B12CA15" w:rsidR="00CC0365" w:rsidRPr="00B27A10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  <w:r w:rsidRPr="00B27A10">
              <w:rPr>
                <w:rFonts w:eastAsia="Times New Roman" w:cstheme="minorHAnsi"/>
                <w:color w:val="C45911" w:themeColor="accent2" w:themeShade="BF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B00D03D" w14:textId="77777777" w:rsidR="00CC0365" w:rsidRPr="00B27A10" w:rsidRDefault="00CC0365" w:rsidP="00CC0365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610169" w14:paraId="2CE082A4" w14:textId="77777777" w:rsidTr="00981DA1">
        <w:trPr>
          <w:gridBefore w:val="1"/>
          <w:wBefore w:w="595" w:type="dxa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8E675" w14:textId="09AF0292" w:rsidR="00610169" w:rsidRPr="00B27A10" w:rsidRDefault="00CC0365" w:rsidP="00610169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  <w:r w:rsidRPr="00B27A10">
              <w:rPr>
                <w:rFonts w:eastAsia="Times New Roman" w:cstheme="minorHAnsi"/>
                <w:color w:val="C45911" w:themeColor="accent2" w:themeShade="BF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30E0B9D" w14:textId="77777777" w:rsidR="00610169" w:rsidRPr="00B27A10" w:rsidRDefault="00610169" w:rsidP="00610169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</w:tbl>
    <w:p w14:paraId="6E212B61" w14:textId="77777777" w:rsidR="00981DA1" w:rsidRDefault="00981DA1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3653"/>
        <w:gridCol w:w="4819"/>
      </w:tblGrid>
      <w:tr w:rsidR="00671A75" w14:paraId="4257D20C" w14:textId="77777777" w:rsidTr="009458A9">
        <w:tc>
          <w:tcPr>
            <w:tcW w:w="9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68777" w14:textId="097EF802" w:rsidR="00671A75" w:rsidRPr="00B27A10" w:rsidRDefault="00671A75" w:rsidP="00B0474C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  <w:r w:rsidRPr="00B27A10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B27A10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B27A10">
              <w:rPr>
                <w:rFonts w:eastAsia="Times New Roman" w:cstheme="minorHAnsi"/>
                <w:lang w:eastAsia="de-DE"/>
              </w:rPr>
              <w:t xml:space="preserve">] </w:t>
            </w:r>
            <w:r w:rsidR="00B0474C">
              <w:rPr>
                <w:rFonts w:eastAsia="Times New Roman" w:cstheme="minorHAnsi"/>
                <w:lang w:eastAsia="de-DE"/>
              </w:rPr>
              <w:t xml:space="preserve">Courses </w:t>
            </w:r>
            <w:proofErr w:type="spellStart"/>
            <w:r w:rsidR="00B0474C">
              <w:rPr>
                <w:rFonts w:eastAsia="Times New Roman" w:cstheme="minorHAnsi"/>
                <w:lang w:eastAsia="de-DE"/>
              </w:rPr>
              <w:t>about</w:t>
            </w:r>
            <w:proofErr w:type="spellEnd"/>
            <w:r w:rsidRPr="00B27A10">
              <w:rPr>
                <w:rFonts w:eastAsia="Times New Roman" w:cstheme="minorHAnsi"/>
                <w:lang w:eastAsia="de-DE"/>
              </w:rPr>
              <w:t xml:space="preserve"> v</w:t>
            </w:r>
            <w:r w:rsidRPr="00B27A10">
              <w:t>ermitteln | betreuen | aktivieren | prüfen</w:t>
            </w:r>
            <w:r w:rsidRPr="00B27A10">
              <w:rPr>
                <w:rFonts w:eastAsia="Times New Roman" w:cstheme="minorHAnsi"/>
                <w:lang w:eastAsia="de-DE"/>
              </w:rPr>
              <w:t xml:space="preserve"> (4 AE)</w:t>
            </w:r>
            <w:r w:rsidRPr="00B27A10">
              <w:rPr>
                <w:rFonts w:eastAsia="Times New Roman" w:cstheme="minorHAnsi"/>
                <w:color w:val="C45911" w:themeColor="accent2" w:themeShade="BF"/>
                <w:lang w:eastAsia="de-DE"/>
              </w:rPr>
              <w:t>*</w:t>
            </w:r>
            <w:r w:rsidRPr="00B27A10">
              <w:rPr>
                <w:rFonts w:eastAsia="Times New Roman" w:cstheme="minorHAnsi"/>
                <w:lang w:eastAsia="de-DE"/>
              </w:rPr>
              <w:t xml:space="preserve"> </w:t>
            </w:r>
          </w:p>
        </w:tc>
      </w:tr>
      <w:tr w:rsidR="00CC0365" w14:paraId="45E8E919" w14:textId="77777777" w:rsidTr="00981DA1">
        <w:trPr>
          <w:gridBefore w:val="1"/>
          <w:wBefore w:w="595" w:type="dxa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298BA" w14:textId="0F917989" w:rsidR="00CC0365" w:rsidRPr="00B27A10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  <w:r w:rsidRPr="00B27A10">
              <w:rPr>
                <w:rFonts w:eastAsia="Times New Roman" w:cstheme="minorHAnsi"/>
                <w:color w:val="C45911" w:themeColor="accent2" w:themeShade="BF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D69FBAC" w14:textId="77777777" w:rsidR="00CC0365" w:rsidRPr="00B27A10" w:rsidRDefault="00CC0365" w:rsidP="00CC0365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610169" w14:paraId="54F8C0A9" w14:textId="77777777" w:rsidTr="00981DA1">
        <w:trPr>
          <w:gridBefore w:val="1"/>
          <w:wBefore w:w="595" w:type="dxa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6E5F9" w14:textId="54507CC1" w:rsidR="00610169" w:rsidRPr="00B27A10" w:rsidRDefault="00CC0365" w:rsidP="00610169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  <w:r w:rsidRPr="00B27A10">
              <w:rPr>
                <w:rFonts w:eastAsia="Times New Roman" w:cstheme="minorHAnsi"/>
                <w:color w:val="C45911" w:themeColor="accent2" w:themeShade="BF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2D15D65" w14:textId="77777777" w:rsidR="00610169" w:rsidRPr="00B27A10" w:rsidRDefault="00610169" w:rsidP="00610169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</w:tbl>
    <w:p w14:paraId="098A1051" w14:textId="77777777" w:rsidR="00981DA1" w:rsidRDefault="00981DA1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3653"/>
        <w:gridCol w:w="4819"/>
      </w:tblGrid>
      <w:tr w:rsidR="00610169" w14:paraId="2133B6FF" w14:textId="77777777" w:rsidTr="006F0A17"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2FA14" w14:textId="51C00271" w:rsidR="00610169" w:rsidRPr="00B27A10" w:rsidRDefault="00610169" w:rsidP="00B0474C">
            <w:pPr>
              <w:spacing w:before="240"/>
              <w:rPr>
                <w:rFonts w:eastAsia="Times New Roman" w:cstheme="minorHAnsi"/>
                <w:lang w:eastAsia="de-DE"/>
              </w:rPr>
            </w:pPr>
            <w:r w:rsidRPr="00B27A10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B27A10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B27A10">
              <w:rPr>
                <w:rFonts w:eastAsia="Times New Roman" w:cstheme="minorHAnsi"/>
                <w:lang w:eastAsia="de-DE"/>
              </w:rPr>
              <w:t xml:space="preserve">] </w:t>
            </w:r>
            <w:proofErr w:type="spellStart"/>
            <w:r w:rsidRPr="00B27A10">
              <w:rPr>
                <w:rFonts w:eastAsia="Times New Roman" w:cstheme="minorHAnsi"/>
                <w:lang w:eastAsia="de-DE"/>
              </w:rPr>
              <w:t>StudOn</w:t>
            </w:r>
            <w:proofErr w:type="spellEnd"/>
            <w:r w:rsidRPr="00B27A10"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 w:rsidR="00B0474C">
              <w:rPr>
                <w:rFonts w:eastAsia="Times New Roman" w:cstheme="minorHAnsi"/>
                <w:lang w:eastAsia="de-DE"/>
              </w:rPr>
              <w:t>course</w:t>
            </w:r>
            <w:proofErr w:type="spellEnd"/>
            <w:r w:rsidRPr="00B27A10">
              <w:rPr>
                <w:rFonts w:eastAsia="Times New Roman" w:cstheme="minorHAnsi"/>
                <w:lang w:eastAsia="de-DE"/>
              </w:rPr>
              <w:t xml:space="preserve"> (8 AE)</w:t>
            </w:r>
            <w:r w:rsidRPr="00B27A10">
              <w:rPr>
                <w:rFonts w:eastAsia="Times New Roman" w:cstheme="minorHAnsi"/>
                <w:color w:val="C45911" w:themeColor="accent2" w:themeShade="BF"/>
                <w:lang w:eastAsia="de-DE"/>
              </w:rPr>
              <w:t>*</w:t>
            </w:r>
            <w:r w:rsidRPr="00B27A10">
              <w:rPr>
                <w:rFonts w:eastAsia="Times New Roman" w:cstheme="minorHAnsi"/>
                <w:lang w:eastAsia="de-DE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09BBF" w14:textId="77777777" w:rsidR="00610169" w:rsidRPr="00B27A10" w:rsidRDefault="00610169" w:rsidP="00610169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CC0365" w14:paraId="66E2CE37" w14:textId="77777777" w:rsidTr="00981DA1">
        <w:trPr>
          <w:gridBefore w:val="1"/>
          <w:wBefore w:w="595" w:type="dxa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B6619" w14:textId="15285E31" w:rsidR="00CC0365" w:rsidRPr="00B27A10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  <w:r w:rsidRPr="00B27A10">
              <w:rPr>
                <w:rFonts w:eastAsia="Times New Roman" w:cstheme="minorHAnsi"/>
                <w:color w:val="C45911" w:themeColor="accent2" w:themeShade="BF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0E89D2E" w14:textId="77777777" w:rsidR="00CC0365" w:rsidRPr="00B27A10" w:rsidRDefault="00CC0365" w:rsidP="00CC0365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610169" w14:paraId="423D8137" w14:textId="77777777" w:rsidTr="00981DA1">
        <w:trPr>
          <w:gridBefore w:val="1"/>
          <w:wBefore w:w="595" w:type="dxa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02B67" w14:textId="1A65B33E" w:rsidR="00610169" w:rsidRPr="00B27A10" w:rsidRDefault="00CC0365" w:rsidP="00610169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  <w:r w:rsidRPr="00B27A10">
              <w:rPr>
                <w:rFonts w:eastAsia="Times New Roman" w:cstheme="minorHAnsi"/>
                <w:color w:val="C45911" w:themeColor="accent2" w:themeShade="BF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BCDD3A7" w14:textId="77777777" w:rsidR="00610169" w:rsidRPr="00B27A10" w:rsidRDefault="00610169" w:rsidP="00610169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</w:tbl>
    <w:p w14:paraId="2AE9ECCC" w14:textId="023DB52A" w:rsidR="00981DA1" w:rsidRDefault="00981DA1" w:rsidP="00981DA1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3653"/>
        <w:gridCol w:w="4819"/>
      </w:tblGrid>
      <w:tr w:rsidR="00671A75" w14:paraId="3AA3EC37" w14:textId="77777777" w:rsidTr="009458A9">
        <w:tc>
          <w:tcPr>
            <w:tcW w:w="9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E92D6" w14:textId="09E56761" w:rsidR="00671A75" w:rsidRPr="00B27A10" w:rsidRDefault="00B0474C" w:rsidP="00B0474C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  <w:proofErr w:type="spellStart"/>
            <w:r>
              <w:rPr>
                <w:rFonts w:eastAsia="Times New Roman" w:cstheme="minorHAnsi"/>
                <w:lang w:eastAsia="de-DE"/>
              </w:rPr>
              <w:t>Possible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additional </w:t>
            </w:r>
            <w:proofErr w:type="spellStart"/>
            <w:r w:rsidR="00671A75" w:rsidRPr="00B27A10">
              <w:rPr>
                <w:rFonts w:eastAsia="Times New Roman" w:cstheme="minorHAnsi"/>
                <w:lang w:eastAsia="de-DE"/>
              </w:rPr>
              <w:t>StudOn</w:t>
            </w:r>
            <w:proofErr w:type="spellEnd"/>
            <w:r w:rsidR="00671A75" w:rsidRPr="00B27A10"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course</w:t>
            </w:r>
            <w:proofErr w:type="spellEnd"/>
            <w:r w:rsidR="00671A75" w:rsidRPr="00B27A10">
              <w:rPr>
                <w:rFonts w:eastAsia="Times New Roman" w:cstheme="minorHAnsi"/>
                <w:lang w:eastAsia="de-DE"/>
              </w:rPr>
              <w:t xml:space="preserve"> </w:t>
            </w:r>
            <w:r w:rsidR="00671A75">
              <w:rPr>
                <w:rFonts w:eastAsia="Times New Roman" w:cstheme="minorHAnsi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lang w:eastAsia="de-DE"/>
              </w:rPr>
              <w:t>to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get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the</w:t>
            </w:r>
            <w:proofErr w:type="spellEnd"/>
            <w:r w:rsidR="00671A75">
              <w:rPr>
                <w:rFonts w:eastAsia="Times New Roman" w:cstheme="minorHAnsi"/>
                <w:lang w:eastAsia="de-DE"/>
              </w:rPr>
              <w:t xml:space="preserve"> 8 AE </w:t>
            </w:r>
            <w:r>
              <w:rPr>
                <w:rFonts w:eastAsia="Times New Roman" w:cstheme="minorHAnsi"/>
                <w:lang w:eastAsia="de-DE"/>
              </w:rPr>
              <w:t xml:space="preserve">in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mandatory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program</w:t>
            </w:r>
            <w:proofErr w:type="spellEnd"/>
            <w:r>
              <w:rPr>
                <w:rFonts w:eastAsia="Times New Roman" w:cstheme="minorHAnsi"/>
                <w:lang w:eastAsia="de-DE"/>
              </w:rPr>
              <w:t>)</w:t>
            </w:r>
          </w:p>
        </w:tc>
      </w:tr>
      <w:tr w:rsidR="00CC0365" w14:paraId="07C2AC6D" w14:textId="77777777" w:rsidTr="00981DA1">
        <w:trPr>
          <w:gridBefore w:val="1"/>
          <w:wBefore w:w="595" w:type="dxa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D8D79" w14:textId="4B19533A" w:rsidR="00CC0365" w:rsidRPr="00B27A10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9E9572F" w14:textId="77777777" w:rsidR="00CC0365" w:rsidRPr="00B27A10" w:rsidRDefault="00CC0365" w:rsidP="00CC0365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610169" w14:paraId="75D710A3" w14:textId="77777777" w:rsidTr="00981DA1">
        <w:trPr>
          <w:gridBefore w:val="1"/>
          <w:wBefore w:w="595" w:type="dxa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9462A" w14:textId="56443941" w:rsidR="00610169" w:rsidRPr="00B27A10" w:rsidRDefault="00CC0365" w:rsidP="00610169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0959738" w14:textId="77777777" w:rsidR="00610169" w:rsidRPr="00B27A10" w:rsidRDefault="00610169" w:rsidP="00610169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</w:tbl>
    <w:p w14:paraId="60A9FB53" w14:textId="54D54B31" w:rsidR="00B27A10" w:rsidRDefault="00B27A10" w:rsidP="00FB6FFC">
      <w:pPr>
        <w:spacing w:before="240"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9F8282C" w14:textId="47013FD1" w:rsidR="00B27A10" w:rsidRPr="00E312F9" w:rsidRDefault="00CC0365" w:rsidP="00B27A10">
      <w:pPr>
        <w:pStyle w:val="berschrift2"/>
        <w:rPr>
          <w:b/>
        </w:rPr>
      </w:pPr>
      <w:proofErr w:type="spellStart"/>
      <w:r w:rsidRPr="00E312F9">
        <w:rPr>
          <w:b/>
        </w:rPr>
        <w:t>Electives</w:t>
      </w:r>
      <w:proofErr w:type="spellEnd"/>
    </w:p>
    <w:p w14:paraId="33BD30C8" w14:textId="476B90AB" w:rsidR="00B27A10" w:rsidRDefault="00B27A10" w:rsidP="00B27A10"/>
    <w:p w14:paraId="5803C2C6" w14:textId="754C46B5" w:rsidR="00671A75" w:rsidRDefault="00E312F9" w:rsidP="00671A75">
      <w:pPr>
        <w:rPr>
          <w:sz w:val="20"/>
          <w:szCs w:val="20"/>
        </w:rPr>
      </w:pPr>
      <w:r>
        <w:rPr>
          <w:sz w:val="20"/>
          <w:szCs w:val="20"/>
        </w:rPr>
        <w:t xml:space="preserve">Through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electives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faculty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chance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higher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education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didactic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competences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own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teaching</w:t>
      </w:r>
      <w:proofErr w:type="spellEnd"/>
      <w:r w:rsidR="00B27A10" w:rsidRPr="00981DA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selection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between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electives</w:t>
      </w:r>
      <w:proofErr w:type="spellEnd"/>
      <w:r w:rsidR="00B27A10" w:rsidRPr="00981DA1">
        <w:rPr>
          <w:sz w:val="20"/>
          <w:szCs w:val="20"/>
        </w:rPr>
        <w:t>:</w:t>
      </w:r>
    </w:p>
    <w:p w14:paraId="72718831" w14:textId="77777777" w:rsidR="00E312F9" w:rsidRPr="00671A75" w:rsidRDefault="00E312F9" w:rsidP="00671A75">
      <w:pPr>
        <w:rPr>
          <w:sz w:val="20"/>
          <w:szCs w:val="20"/>
        </w:rPr>
      </w:pPr>
    </w:p>
    <w:p w14:paraId="3F76C240" w14:textId="252D5ADE" w:rsidR="00B27A10" w:rsidRPr="00671A75" w:rsidRDefault="00B27A10" w:rsidP="00B27A10">
      <w:pPr>
        <w:pStyle w:val="berschrift3"/>
        <w:rPr>
          <w:rFonts w:asciiTheme="minorHAnsi" w:hAnsiTheme="minorHAnsi"/>
          <w:sz w:val="26"/>
          <w:szCs w:val="26"/>
        </w:rPr>
      </w:pPr>
      <w:r w:rsidRPr="00671A75">
        <w:rPr>
          <w:rFonts w:asciiTheme="minorHAnsi" w:hAnsiTheme="minorHAnsi"/>
          <w:sz w:val="26"/>
          <w:szCs w:val="26"/>
        </w:rPr>
        <w:lastRenderedPageBreak/>
        <w:t>Wahlprogramm "Digitale Lehrpraxis"</w:t>
      </w:r>
    </w:p>
    <w:p w14:paraId="04593B58" w14:textId="69468C07" w:rsidR="00B27A10" w:rsidRPr="00981DA1" w:rsidRDefault="00E312F9" w:rsidP="00B27A10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faculty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conception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digitally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supported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teaching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learning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scenario</w:t>
      </w:r>
      <w:proofErr w:type="spellEnd"/>
      <w:r>
        <w:rPr>
          <w:sz w:val="20"/>
          <w:szCs w:val="20"/>
        </w:rPr>
        <w:t xml:space="preserve"> (16 AE) </w:t>
      </w:r>
      <w:proofErr w:type="spellStart"/>
      <w:r>
        <w:rPr>
          <w:sz w:val="20"/>
          <w:szCs w:val="20"/>
        </w:rPr>
        <w:t>credited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through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elective</w:t>
      </w:r>
      <w:proofErr w:type="spellEnd"/>
      <w:r>
        <w:rPr>
          <w:sz w:val="20"/>
          <w:szCs w:val="20"/>
        </w:rPr>
        <w:t xml:space="preserve"> </w:t>
      </w:r>
      <w:r w:rsidR="00B27A10" w:rsidRPr="00981DA1">
        <w:rPr>
          <w:sz w:val="20"/>
          <w:szCs w:val="20"/>
        </w:rPr>
        <w:t>"Digitale Lehrpraxis"</w:t>
      </w:r>
      <w:r>
        <w:rPr>
          <w:sz w:val="20"/>
          <w:szCs w:val="20"/>
        </w:rPr>
        <w:t xml:space="preserve">.  Next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conception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either</w:t>
      </w:r>
      <w:proofErr w:type="spellEnd"/>
      <w:r>
        <w:rPr>
          <w:sz w:val="20"/>
          <w:szCs w:val="20"/>
        </w:rPr>
        <w:t xml:space="preserve"> an (a) </w:t>
      </w:r>
      <w:proofErr w:type="spellStart"/>
      <w:r>
        <w:rPr>
          <w:sz w:val="20"/>
          <w:szCs w:val="20"/>
        </w:rPr>
        <w:t>implementation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(b) an </w:t>
      </w:r>
      <w:proofErr w:type="spellStart"/>
      <w:r>
        <w:rPr>
          <w:sz w:val="20"/>
          <w:szCs w:val="20"/>
        </w:rPr>
        <w:t>evaluation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a (</w:t>
      </w:r>
      <w:proofErr w:type="spellStart"/>
      <w:r>
        <w:rPr>
          <w:sz w:val="20"/>
          <w:szCs w:val="20"/>
        </w:rPr>
        <w:t>partly</w:t>
      </w:r>
      <w:proofErr w:type="spellEnd"/>
      <w:r>
        <w:rPr>
          <w:sz w:val="20"/>
          <w:szCs w:val="20"/>
        </w:rPr>
        <w:t xml:space="preserve">-) </w:t>
      </w:r>
      <w:proofErr w:type="spellStart"/>
      <w:r>
        <w:rPr>
          <w:sz w:val="20"/>
          <w:szCs w:val="20"/>
        </w:rPr>
        <w:t>digitised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course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teaching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learning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scenario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needed</w:t>
      </w:r>
      <w:proofErr w:type="spellEnd"/>
      <w:r w:rsidR="00B27A10" w:rsidRPr="00981DA1">
        <w:rPr>
          <w:sz w:val="20"/>
          <w:szCs w:val="20"/>
        </w:rPr>
        <w:t>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4787"/>
        <w:gridCol w:w="3685"/>
      </w:tblGrid>
      <w:tr w:rsidR="00B27A10" w14:paraId="10D2541B" w14:textId="77777777" w:rsidTr="00981DA1">
        <w:tc>
          <w:tcPr>
            <w:tcW w:w="5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6597C" w14:textId="3FFA899E" w:rsidR="00B27A10" w:rsidRPr="00B27A10" w:rsidRDefault="00B0474C" w:rsidP="00B0474C">
            <w:pPr>
              <w:spacing w:before="240"/>
              <w:rPr>
                <w:rFonts w:eastAsia="Times New Roman" w:cstheme="minorHAnsi"/>
                <w:lang w:eastAsia="de-DE"/>
              </w:rPr>
            </w:pPr>
            <w:proofErr w:type="spellStart"/>
            <w:r>
              <w:rPr>
                <w:rFonts w:eastAsia="Times New Roman" w:cstheme="minorHAnsi"/>
                <w:lang w:eastAsia="de-DE"/>
              </w:rPr>
              <w:t>Conception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a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digitally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supported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teaching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learning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scenario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3E4EF" w14:textId="77777777" w:rsidR="00B27A10" w:rsidRPr="00B27A10" w:rsidRDefault="00B27A10" w:rsidP="00B27A10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B0474C" w14:paraId="2A0A91D3" w14:textId="77777777" w:rsidTr="00981DA1">
        <w:trPr>
          <w:gridBefore w:val="1"/>
          <w:wBefore w:w="595" w:type="dxa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15AE2" w14:textId="4D6E1276" w:rsidR="00B0474C" w:rsidRPr="0039550C" w:rsidRDefault="00B0474C" w:rsidP="00B0474C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  <w:r w:rsidRPr="00B27A10">
              <w:rPr>
                <w:rFonts w:eastAsia="Times New Roman" w:cstheme="minorHAnsi"/>
                <w:color w:val="C45911" w:themeColor="accent2" w:themeShade="BF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9389075" w14:textId="77777777" w:rsidR="00B0474C" w:rsidRPr="00B27A10" w:rsidRDefault="00B0474C" w:rsidP="00B0474C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  <w:tr w:rsidR="00B0474C" w14:paraId="0ADF7F66" w14:textId="77777777" w:rsidTr="00981DA1">
        <w:trPr>
          <w:gridBefore w:val="1"/>
          <w:wBefore w:w="595" w:type="dxa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923C4" w14:textId="7ADD7325" w:rsidR="00B0474C" w:rsidRPr="0039550C" w:rsidRDefault="00B0474C" w:rsidP="00B0474C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  <w:r w:rsidRPr="00B27A10">
              <w:rPr>
                <w:rFonts w:eastAsia="Times New Roman" w:cstheme="minorHAnsi"/>
                <w:color w:val="C45911" w:themeColor="accent2" w:themeShade="BF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22E076C" w14:textId="77777777" w:rsidR="00B0474C" w:rsidRPr="00B27A10" w:rsidRDefault="00B0474C" w:rsidP="00B0474C">
            <w:pPr>
              <w:spacing w:before="240"/>
              <w:rPr>
                <w:rFonts w:eastAsia="Times New Roman" w:cstheme="minorHAnsi"/>
                <w:highlight w:val="lightGray"/>
                <w:lang w:eastAsia="de-DE"/>
              </w:rPr>
            </w:pPr>
          </w:p>
        </w:tc>
      </w:tr>
    </w:tbl>
    <w:p w14:paraId="28FF6596" w14:textId="77777777" w:rsidR="00911224" w:rsidRDefault="00911224" w:rsidP="00911224">
      <w:pPr>
        <w:pStyle w:val="berschrift3"/>
        <w:spacing w:before="0" w:beforeAutospacing="0" w:after="0" w:afterAutospacing="0"/>
        <w:rPr>
          <w:rFonts w:ascii="Calibri" w:hAnsi="Calibri"/>
        </w:rPr>
      </w:pPr>
    </w:p>
    <w:p w14:paraId="473799DA" w14:textId="77777777" w:rsidR="00911224" w:rsidRDefault="00911224" w:rsidP="00911224">
      <w:pPr>
        <w:pStyle w:val="berschrift3"/>
        <w:spacing w:before="0" w:beforeAutospacing="0" w:after="0" w:afterAutospacing="0"/>
        <w:rPr>
          <w:rFonts w:ascii="Calibri" w:hAnsi="Calibri"/>
        </w:rPr>
      </w:pPr>
    </w:p>
    <w:p w14:paraId="1407905A" w14:textId="5829FBA6" w:rsidR="00B27A10" w:rsidRPr="00671A75" w:rsidRDefault="00B0474C" w:rsidP="00911224">
      <w:pPr>
        <w:pStyle w:val="berschrift3"/>
        <w:spacing w:before="0" w:beforeAutospacing="0" w:after="0" w:afterAutospacing="0"/>
        <w:rPr>
          <w:rFonts w:ascii="Calibri" w:hAnsi="Calibri"/>
          <w:sz w:val="26"/>
          <w:szCs w:val="26"/>
        </w:rPr>
      </w:pPr>
      <w:proofErr w:type="spellStart"/>
      <w:r>
        <w:rPr>
          <w:rFonts w:ascii="Calibri" w:hAnsi="Calibri"/>
          <w:sz w:val="26"/>
          <w:szCs w:val="26"/>
        </w:rPr>
        <w:t>Elective</w:t>
      </w:r>
      <w:proofErr w:type="spellEnd"/>
      <w:r w:rsidR="00B27A10" w:rsidRPr="00671A75">
        <w:rPr>
          <w:rFonts w:ascii="Calibri" w:hAnsi="Calibri"/>
          <w:sz w:val="26"/>
          <w:szCs w:val="26"/>
        </w:rPr>
        <w:t xml:space="preserve"> "</w:t>
      </w:r>
      <w:proofErr w:type="spellStart"/>
      <w:r w:rsidR="00B27A10" w:rsidRPr="00671A75">
        <w:rPr>
          <w:rFonts w:ascii="Calibri" w:hAnsi="Calibri"/>
          <w:sz w:val="26"/>
          <w:szCs w:val="26"/>
        </w:rPr>
        <w:t>DiL</w:t>
      </w:r>
      <w:proofErr w:type="spellEnd"/>
      <w:r w:rsidR="00B27A10" w:rsidRPr="00671A75">
        <w:rPr>
          <w:rFonts w:ascii="Calibri" w:hAnsi="Calibri"/>
          <w:sz w:val="26"/>
          <w:szCs w:val="26"/>
        </w:rPr>
        <w:t xml:space="preserve"> Kurse"</w:t>
      </w:r>
    </w:p>
    <w:p w14:paraId="17E06F2D" w14:textId="77777777" w:rsidR="00B0474C" w:rsidRPr="00B0474C" w:rsidRDefault="00B0474C" w:rsidP="00B0474C">
      <w:pPr>
        <w:pStyle w:val="StandardWeb"/>
        <w:rPr>
          <w:rFonts w:asciiTheme="minorHAnsi" w:hAnsiTheme="minorHAnsi" w:cstheme="minorHAnsi"/>
          <w:sz w:val="22"/>
          <w:szCs w:val="22"/>
        </w:rPr>
      </w:pPr>
      <w:proofErr w:type="spellStart"/>
      <w:r w:rsidRPr="00B0474C">
        <w:rPr>
          <w:rFonts w:asciiTheme="minorHAnsi" w:hAnsiTheme="minorHAnsi" w:cstheme="minorHAnsi"/>
          <w:sz w:val="22"/>
          <w:szCs w:val="22"/>
        </w:rPr>
        <w:t>Here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, all </w:t>
      </w:r>
      <w:proofErr w:type="spellStart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>courses</w:t>
      </w:r>
      <w:proofErr w:type="spellEnd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>marked</w:t>
      </w:r>
      <w:proofErr w:type="spellEnd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 [</w:t>
      </w:r>
      <w:proofErr w:type="spellStart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>DiL</w:t>
      </w:r>
      <w:proofErr w:type="spellEnd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] on </w:t>
      </w:r>
      <w:proofErr w:type="spellStart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>the</w:t>
      </w:r>
      <w:proofErr w:type="spellEnd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>topic</w:t>
      </w:r>
      <w:proofErr w:type="spellEnd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>of</w:t>
      </w:r>
      <w:proofErr w:type="spellEnd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 digital </w:t>
      </w:r>
      <w:proofErr w:type="spellStart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>university</w:t>
      </w:r>
      <w:proofErr w:type="spellEnd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>teaching</w:t>
      </w:r>
      <w:proofErr w:type="spellEnd"/>
      <w:r w:rsidRPr="00B0474C">
        <w:rPr>
          <w:rStyle w:val="Fet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can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selected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range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courses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offered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via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ProfiLehrePlus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extent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r w:rsidRPr="00B0474C">
        <w:rPr>
          <w:rStyle w:val="Fett"/>
          <w:rFonts w:asciiTheme="minorHAnsi" w:hAnsiTheme="minorHAnsi" w:cstheme="minorHAnsi"/>
          <w:b w:val="0"/>
          <w:sz w:val="22"/>
          <w:szCs w:val="22"/>
        </w:rPr>
        <w:t>40 AE.</w:t>
      </w:r>
      <w:r w:rsidRPr="00B0474C">
        <w:rPr>
          <w:rStyle w:val="Fett"/>
          <w:rFonts w:asciiTheme="minorHAnsi" w:hAnsiTheme="minorHAnsi" w:cstheme="minorHAnsi"/>
          <w:sz w:val="22"/>
          <w:szCs w:val="22"/>
        </w:rPr>
        <w:t xml:space="preserve"> </w:t>
      </w:r>
      <w:r w:rsidRPr="00B0474C">
        <w:rPr>
          <w:rFonts w:asciiTheme="minorHAnsi" w:hAnsiTheme="minorHAnsi" w:cstheme="minorHAnsi"/>
          <w:sz w:val="22"/>
          <w:szCs w:val="22"/>
        </w:rPr>
        <w:t xml:space="preserve">These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include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courses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didactic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goals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digital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teaching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impart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|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supervise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|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activate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|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evaluate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StudOn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courses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courses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media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production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(e.g.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video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audio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), legal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foundations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digital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teaching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; FAU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events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content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relevant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digital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teaching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such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"Tag der Lehre", "Praxis-Tag der Lehre"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event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series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" Digitale Lehre an der FAU – mit Konzept!“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can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also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brought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in via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electives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. In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addition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only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continuing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services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clear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connection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digital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teaching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can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474C">
        <w:rPr>
          <w:rFonts w:asciiTheme="minorHAnsi" w:hAnsiTheme="minorHAnsi" w:cstheme="minorHAnsi"/>
          <w:sz w:val="22"/>
          <w:szCs w:val="22"/>
        </w:rPr>
        <w:t>recognized</w:t>
      </w:r>
      <w:proofErr w:type="spellEnd"/>
      <w:r w:rsidRPr="00B0474C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B27A10" w14:paraId="5C7EBC6E" w14:textId="77777777" w:rsidTr="00981DA1"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4DA27" w14:textId="7D5C4F00" w:rsidR="00B27A10" w:rsidRDefault="00BA1C7B" w:rsidP="0006756F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t>[</w:t>
            </w:r>
            <w:proofErr w:type="spellStart"/>
            <w:r>
              <w:t>DiL</w:t>
            </w:r>
            <w:proofErr w:type="spellEnd"/>
            <w:r>
              <w:t xml:space="preserve">] </w:t>
            </w:r>
            <w:r w:rsidR="0006756F">
              <w:t>Course</w:t>
            </w:r>
            <w:r>
              <w:t xml:space="preserve">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1CBA9" w14:textId="77777777" w:rsidR="00B27A10" w:rsidRPr="00441951" w:rsidRDefault="00B27A10" w:rsidP="00B27A10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CC0365" w14:paraId="1A7AD769" w14:textId="77777777" w:rsidTr="00981DA1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F9DFC" w14:textId="416CE245" w:rsidR="00CC0365" w:rsidRPr="00610169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32C6DBE" w14:textId="77777777" w:rsidR="00CC0365" w:rsidRPr="00441951" w:rsidRDefault="00CC0365" w:rsidP="00CC036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B27A10" w14:paraId="219DF790" w14:textId="77777777" w:rsidTr="00981DA1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69243" w14:textId="40D9719E" w:rsidR="00B27A10" w:rsidRPr="00610169" w:rsidRDefault="00CC0365" w:rsidP="00B27A10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245FA3F" w14:textId="77777777" w:rsidR="00B27A10" w:rsidRPr="00441951" w:rsidRDefault="00B27A10" w:rsidP="00B27A10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2617D0AC" w14:textId="77777777" w:rsidR="00981DA1" w:rsidRDefault="00981DA1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B27A10" w14:paraId="0627B6AA" w14:textId="77777777" w:rsidTr="00981DA1"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F1D63" w14:textId="4DA27087" w:rsidR="00B27A10" w:rsidRPr="00884911" w:rsidRDefault="00BA1C7B" w:rsidP="00B27A10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t>[</w:t>
            </w:r>
            <w:proofErr w:type="spellStart"/>
            <w:r>
              <w:t>DiL</w:t>
            </w:r>
            <w:proofErr w:type="spellEnd"/>
            <w:r>
              <w:t xml:space="preserve">] </w:t>
            </w:r>
            <w:r w:rsidR="0006756F">
              <w:t xml:space="preserve">Course </w:t>
            </w:r>
            <w: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74324" w14:textId="77777777" w:rsidR="00B27A10" w:rsidRPr="00441951" w:rsidRDefault="00B27A10" w:rsidP="00B27A10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CC0365" w14:paraId="1808A9CD" w14:textId="77777777" w:rsidTr="00981DA1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75187" w14:textId="346AFDDA" w:rsidR="00CC0365" w:rsidRPr="00884911" w:rsidRDefault="00CC0365" w:rsidP="00CC0365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41F839C" w14:textId="77777777" w:rsidR="00CC0365" w:rsidRPr="00441951" w:rsidRDefault="00CC0365" w:rsidP="00CC036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B27A10" w14:paraId="31029FB2" w14:textId="77777777" w:rsidTr="00981DA1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6E4CF" w14:textId="5DCC4095" w:rsidR="00B27A10" w:rsidRPr="00884911" w:rsidRDefault="00CC0365" w:rsidP="00B27A10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96489AD" w14:textId="77777777" w:rsidR="00B27A10" w:rsidRPr="00441951" w:rsidRDefault="00B27A10" w:rsidP="00B27A10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7AAD13FF" w14:textId="77777777" w:rsidR="00981DA1" w:rsidRDefault="00981DA1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B27A10" w14:paraId="1B031C2E" w14:textId="77777777" w:rsidTr="00981DA1"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52E14" w14:textId="26498CB3" w:rsidR="00B27A10" w:rsidRPr="00884911" w:rsidRDefault="00BA1C7B" w:rsidP="00B27A10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t>[</w:t>
            </w:r>
            <w:proofErr w:type="spellStart"/>
            <w:r>
              <w:t>DiL</w:t>
            </w:r>
            <w:proofErr w:type="spellEnd"/>
            <w:r>
              <w:t xml:space="preserve">] </w:t>
            </w:r>
            <w:r w:rsidR="0006756F">
              <w:t xml:space="preserve">Course </w:t>
            </w:r>
            <w: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59ADE" w14:textId="77777777" w:rsidR="00B27A10" w:rsidRPr="00441951" w:rsidRDefault="00B27A10" w:rsidP="00B27A10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CC0365" w14:paraId="37A615AD" w14:textId="77777777" w:rsidTr="00981DA1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CC8E8" w14:textId="72E0D86F" w:rsidR="00CC0365" w:rsidRPr="000565F6" w:rsidRDefault="00CC0365" w:rsidP="00CC0365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F944EF6" w14:textId="77777777" w:rsidR="00CC0365" w:rsidRPr="00441951" w:rsidRDefault="00CC0365" w:rsidP="00CC036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B27A10" w14:paraId="7A1B4CB2" w14:textId="77777777" w:rsidTr="00981DA1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A4D4F" w14:textId="465A4911" w:rsidR="00B27A10" w:rsidRPr="00610169" w:rsidRDefault="00CC0365" w:rsidP="00B27A10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F94CA22" w14:textId="77777777" w:rsidR="00B27A10" w:rsidRPr="00441951" w:rsidRDefault="00B27A10" w:rsidP="00B27A10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5CE522B5" w14:textId="77777777" w:rsidR="00981DA1" w:rsidRDefault="00981DA1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B27A10" w14:paraId="79159405" w14:textId="77777777" w:rsidTr="00981DA1"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A3A69" w14:textId="01835FAD" w:rsidR="00B27A10" w:rsidRPr="00610169" w:rsidRDefault="00BA1C7B" w:rsidP="00B27A10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t>[</w:t>
            </w:r>
            <w:proofErr w:type="spellStart"/>
            <w:r>
              <w:t>DiL</w:t>
            </w:r>
            <w:proofErr w:type="spellEnd"/>
            <w:r>
              <w:t xml:space="preserve">] </w:t>
            </w:r>
            <w:r w:rsidR="0006756F">
              <w:t xml:space="preserve">Course </w:t>
            </w:r>
            <w: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F776F" w14:textId="77777777" w:rsidR="00B27A10" w:rsidRPr="00441951" w:rsidRDefault="00B27A10" w:rsidP="00B27A10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CC0365" w14:paraId="0F849032" w14:textId="77777777" w:rsidTr="00981DA1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C7495" w14:textId="0B4900FA" w:rsidR="00CC0365" w:rsidRPr="00610169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1153EBD" w14:textId="438F1E97" w:rsidR="00CC0365" w:rsidRPr="00461A58" w:rsidRDefault="00CC0365" w:rsidP="00CC0365">
            <w:pPr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B27A10" w14:paraId="4E32DA6D" w14:textId="77777777" w:rsidTr="00981DA1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C97D1" w14:textId="59083E83" w:rsidR="00B27A10" w:rsidRPr="00610169" w:rsidRDefault="00CC0365" w:rsidP="00B27A10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1791BF8" w14:textId="77777777" w:rsidR="00B27A10" w:rsidRPr="00441951" w:rsidRDefault="00B27A10" w:rsidP="00B27A10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0FEBA5B9" w14:textId="74D13B1A" w:rsidR="00C27197" w:rsidRDefault="00C27197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B27A10" w14:paraId="5908D06F" w14:textId="77777777" w:rsidTr="00911224"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25FA4" w14:textId="1F224F47" w:rsidR="00B27A10" w:rsidRPr="00610169" w:rsidRDefault="00BA1C7B" w:rsidP="00B27A10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t>[</w:t>
            </w:r>
            <w:proofErr w:type="spellStart"/>
            <w:r>
              <w:t>DiL</w:t>
            </w:r>
            <w:proofErr w:type="spellEnd"/>
            <w:r>
              <w:t xml:space="preserve">] </w:t>
            </w:r>
            <w:r w:rsidR="0006756F">
              <w:t xml:space="preserve">Course </w:t>
            </w:r>
            <w: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BDA76" w14:textId="77777777" w:rsidR="00B27A10" w:rsidRPr="00441951" w:rsidRDefault="00B27A10" w:rsidP="00B27A10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CC0365" w14:paraId="00D823F1" w14:textId="77777777" w:rsidTr="00981DA1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11DEC" w14:textId="224F1290" w:rsidR="00CC0365" w:rsidRPr="00610169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155BA47" w14:textId="77777777" w:rsidR="00CC0365" w:rsidRPr="00441951" w:rsidRDefault="00CC0365" w:rsidP="00CC036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B27A10" w14:paraId="7B77E008" w14:textId="77777777" w:rsidTr="00981DA1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7889F" w14:textId="23BFE6E1" w:rsidR="00B27A10" w:rsidRPr="00610169" w:rsidRDefault="00CC0365" w:rsidP="00B27A10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371452F" w14:textId="77777777" w:rsidR="00B27A10" w:rsidRPr="00441951" w:rsidRDefault="00B27A10" w:rsidP="00B27A10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486DE4B6" w14:textId="64928491" w:rsidR="00BA1C7B" w:rsidRDefault="00BA1C7B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B27A10" w14:paraId="208C64C6" w14:textId="77777777" w:rsidTr="00911224"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79BAE" w14:textId="3D98E418" w:rsidR="00B27A10" w:rsidRPr="00B27A10" w:rsidRDefault="00BA1C7B" w:rsidP="00B27A10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t>[</w:t>
            </w:r>
            <w:proofErr w:type="spellStart"/>
            <w:r>
              <w:t>DiL</w:t>
            </w:r>
            <w:proofErr w:type="spellEnd"/>
            <w:r>
              <w:t xml:space="preserve">] </w:t>
            </w:r>
            <w:r w:rsidR="0006756F">
              <w:t xml:space="preserve">Course </w:t>
            </w:r>
            <w: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C1DB4" w14:textId="77777777" w:rsidR="00B27A10" w:rsidRPr="00441951" w:rsidRDefault="00B27A10" w:rsidP="00B27A10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CC0365" w14:paraId="6195D7DE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2C65D" w14:textId="53EC79C5" w:rsidR="00CC0365" w:rsidRPr="00610169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680ADBD" w14:textId="77777777" w:rsidR="00CC0365" w:rsidRPr="00441951" w:rsidRDefault="00CC0365" w:rsidP="00CC036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B27A10" w14:paraId="225C8B9E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73FEE" w14:textId="11C8FCE8" w:rsidR="00B27A10" w:rsidRPr="00610169" w:rsidRDefault="00CC0365" w:rsidP="00B27A10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BAC76F5" w14:textId="77777777" w:rsidR="00B27A10" w:rsidRPr="00441951" w:rsidRDefault="00B27A10" w:rsidP="00B27A10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63F492DA" w14:textId="77777777" w:rsidR="00911224" w:rsidRDefault="00911224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BA1C7B" w14:paraId="01040A33" w14:textId="77777777" w:rsidTr="00911224"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3E3CB" w14:textId="5AAF0DCB" w:rsidR="00BA1C7B" w:rsidRPr="00610169" w:rsidRDefault="00BA1C7B" w:rsidP="00BA1C7B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t>[</w:t>
            </w:r>
            <w:proofErr w:type="spellStart"/>
            <w:r>
              <w:t>DiL</w:t>
            </w:r>
            <w:proofErr w:type="spellEnd"/>
            <w:r>
              <w:t xml:space="preserve">] </w:t>
            </w:r>
            <w:r w:rsidR="0006756F">
              <w:t xml:space="preserve">Course </w:t>
            </w:r>
            <w: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6C4AE" w14:textId="77777777" w:rsidR="00BA1C7B" w:rsidRPr="00441951" w:rsidRDefault="00BA1C7B" w:rsidP="00BA1C7B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CC0365" w14:paraId="00DF8684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808D8" w14:textId="0EF981D2" w:rsidR="00CC0365" w:rsidRPr="00610169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647F06E" w14:textId="77777777" w:rsidR="00CC0365" w:rsidRPr="00441951" w:rsidRDefault="00CC0365" w:rsidP="00CC036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CC0365" w14:paraId="75823AF9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29F5" w14:textId="3B176F6E" w:rsidR="00CC0365" w:rsidRPr="00610169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7AE51BA" w14:textId="77777777" w:rsidR="00CC0365" w:rsidRPr="00441951" w:rsidRDefault="00CC0365" w:rsidP="00CC036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38B2AFC7" w14:textId="77777777" w:rsidR="00911224" w:rsidRDefault="00911224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E15F62" w14:paraId="493EAE8C" w14:textId="77777777" w:rsidTr="00911224"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BFF1D" w14:textId="277FA4B6" w:rsidR="00E15F62" w:rsidRPr="00610169" w:rsidRDefault="00E15F62" w:rsidP="00E15F62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t>[</w:t>
            </w:r>
            <w:proofErr w:type="spellStart"/>
            <w:r>
              <w:t>DiL</w:t>
            </w:r>
            <w:proofErr w:type="spellEnd"/>
            <w:r>
              <w:t xml:space="preserve">] </w:t>
            </w:r>
            <w:r w:rsidR="0006756F">
              <w:t xml:space="preserve">Course </w:t>
            </w:r>
            <w: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6FE82" w14:textId="77777777" w:rsidR="00E15F62" w:rsidRPr="00441951" w:rsidRDefault="00E15F62" w:rsidP="00E15F62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CC0365" w14:paraId="519619E9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A32A" w14:textId="75DCDA68" w:rsidR="00CC0365" w:rsidRPr="00610169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79447053" w14:textId="77777777" w:rsidR="00CC0365" w:rsidRPr="00441951" w:rsidRDefault="00CC0365" w:rsidP="00CC036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15F62" w14:paraId="723B1AD0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76DD4" w14:textId="5D5E2CEE" w:rsidR="00E15F62" w:rsidRPr="00610169" w:rsidRDefault="00CC0365" w:rsidP="00E15F62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D0D4C76" w14:textId="77777777" w:rsidR="00E15F62" w:rsidRPr="00441951" w:rsidRDefault="00E15F62" w:rsidP="00E15F62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3A0E456D" w14:textId="77777777" w:rsidR="00911224" w:rsidRDefault="00911224"/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E15F62" w14:paraId="26F5FD54" w14:textId="77777777" w:rsidTr="00911224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4FDDC01C" w14:textId="722D8FCD" w:rsidR="00E15F62" w:rsidRPr="00610169" w:rsidRDefault="00E15F62" w:rsidP="00E15F62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t>[</w:t>
            </w:r>
            <w:proofErr w:type="spellStart"/>
            <w:r>
              <w:t>DiL</w:t>
            </w:r>
            <w:proofErr w:type="spellEnd"/>
            <w:r>
              <w:t xml:space="preserve">] </w:t>
            </w:r>
            <w:r w:rsidR="0006756F">
              <w:t xml:space="preserve">Course </w:t>
            </w:r>
            <w:r>
              <w:t>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91FE08C" w14:textId="77777777" w:rsidR="00E15F62" w:rsidRPr="00441951" w:rsidRDefault="00E15F62" w:rsidP="00E15F62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CC0365" w14:paraId="03750EDD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40659541" w14:textId="1CDCF31E" w:rsidR="00CC0365" w:rsidRPr="00610169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A426" w14:textId="77777777" w:rsidR="00CC0365" w:rsidRPr="00441951" w:rsidRDefault="00CC0365" w:rsidP="00CC036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15F62" w14:paraId="21B2E1B8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56689467" w14:textId="7029815A" w:rsidR="00E15F62" w:rsidRPr="00610169" w:rsidRDefault="00CC0365" w:rsidP="00E15F62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14C1" w14:textId="77777777" w:rsidR="00E15F62" w:rsidRPr="00441951" w:rsidRDefault="00E15F62" w:rsidP="00E15F62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508A4229" w14:textId="77777777" w:rsidR="00911224" w:rsidRDefault="00911224"/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E15F62" w14:paraId="64C10322" w14:textId="77777777" w:rsidTr="00911224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177AD07C" w14:textId="1DF554E9" w:rsidR="00E15F62" w:rsidRPr="00610169" w:rsidRDefault="00E15F62" w:rsidP="00E15F62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t>[</w:t>
            </w:r>
            <w:proofErr w:type="spellStart"/>
            <w:r>
              <w:t>DiL</w:t>
            </w:r>
            <w:proofErr w:type="spellEnd"/>
            <w:r>
              <w:t xml:space="preserve">] </w:t>
            </w:r>
            <w:r w:rsidR="0006756F">
              <w:t xml:space="preserve">Course </w:t>
            </w:r>
            <w:r>
              <w:t>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D9CD5C0" w14:textId="77777777" w:rsidR="00E15F62" w:rsidRPr="00441951" w:rsidRDefault="00E15F62" w:rsidP="00E15F62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CC0365" w14:paraId="3BB5075C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16FFDD72" w14:textId="33BBEE4B" w:rsidR="00CC0365" w:rsidRPr="00610169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5AB" w14:textId="77777777" w:rsidR="00CC0365" w:rsidRPr="00441951" w:rsidRDefault="00CC0365" w:rsidP="00CC036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15F62" w14:paraId="6640DF06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478F9309" w14:textId="7F158498" w:rsidR="00E15F62" w:rsidRPr="00610169" w:rsidRDefault="00CC0365" w:rsidP="00E15F62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94C9" w14:textId="77777777" w:rsidR="00E15F62" w:rsidRPr="00441951" w:rsidRDefault="00E15F62" w:rsidP="00E15F62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204336C5" w14:textId="628A6CF1" w:rsidR="00C27197" w:rsidRDefault="00C27197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C27197" w14:paraId="41AB8A04" w14:textId="77777777" w:rsidTr="009458A9">
        <w:tc>
          <w:tcPr>
            <w:tcW w:w="9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AA292" w14:textId="7C68B78A" w:rsidR="00C27197" w:rsidRPr="00441951" w:rsidRDefault="00C27197" w:rsidP="00BA1C7B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  <w:r w:rsidRPr="00F93BBE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F93BBE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F93BBE">
              <w:rPr>
                <w:rFonts w:eastAsia="Times New Roman" w:cstheme="minorHAnsi"/>
                <w:lang w:eastAsia="de-DE"/>
              </w:rPr>
              <w:t>] Tag der Lehre 2015 "Videoeinsatz in der Hochschullehre, E-Prüfungen und kompetenzorientiertes Prüfen"</w:t>
            </w:r>
          </w:p>
        </w:tc>
      </w:tr>
      <w:tr w:rsidR="00F93BBE" w14:paraId="118487D9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76355" w14:textId="5EA9E78F" w:rsidR="00F93BBE" w:rsidRPr="00610169" w:rsidRDefault="00CC0365" w:rsidP="00BA1C7B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ACD1" w14:textId="77777777" w:rsidR="00F93BBE" w:rsidRPr="00441951" w:rsidRDefault="00F93BBE" w:rsidP="00BA1C7B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34A6A485" w14:textId="49209D57" w:rsidR="00C27197" w:rsidRDefault="00C27197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F93BBE" w14:paraId="7A8C1FDE" w14:textId="77777777" w:rsidTr="00B2332E"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07E99" w14:textId="756A29F9" w:rsidR="00F93BBE" w:rsidRPr="00F93BBE" w:rsidRDefault="00F93BBE" w:rsidP="00F93BBE">
            <w:pPr>
              <w:spacing w:before="240"/>
              <w:rPr>
                <w:rFonts w:eastAsia="Times New Roman" w:cstheme="minorHAnsi"/>
                <w:lang w:eastAsia="de-DE"/>
              </w:rPr>
            </w:pPr>
            <w:r w:rsidRPr="00F93BBE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F93BBE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F93BBE">
              <w:rPr>
                <w:rFonts w:eastAsia="Times New Roman" w:cstheme="minorHAnsi"/>
                <w:lang w:eastAsia="de-DE"/>
              </w:rPr>
              <w:t xml:space="preserve">] </w:t>
            </w:r>
            <w:r w:rsidR="002B1735">
              <w:t>Tag der Lehre 2016 "Gestaltung der Studieneingangsphase"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564E3" w14:textId="77777777" w:rsidR="00F93BBE" w:rsidRPr="00441951" w:rsidRDefault="00F93BBE" w:rsidP="00F93BBE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F93BBE" w14:paraId="47072DB3" w14:textId="77777777" w:rsidTr="00B2332E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0DA68" w14:textId="10B23FEE" w:rsidR="00F93BBE" w:rsidRPr="00610169" w:rsidRDefault="00CC0365" w:rsidP="00F93BBE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603" w14:textId="77777777" w:rsidR="00F93BBE" w:rsidRPr="00441951" w:rsidRDefault="00F93BBE" w:rsidP="00F93BBE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2C7C1AF1" w14:textId="77777777" w:rsidR="00911224" w:rsidRDefault="00911224"/>
    <w:tbl>
      <w:tblPr>
        <w:tblStyle w:val="Tabellenraster"/>
        <w:tblW w:w="90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F93BBE" w14:paraId="519E11AA" w14:textId="77777777" w:rsidTr="00B2332E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570C99E6" w14:textId="252E0E0A" w:rsidR="00F93BBE" w:rsidRPr="00610169" w:rsidRDefault="00F93BBE" w:rsidP="00F93BBE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F93BBE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F93BBE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F93BBE">
              <w:rPr>
                <w:rFonts w:eastAsia="Times New Roman" w:cstheme="minorHAnsi"/>
                <w:lang w:eastAsia="de-DE"/>
              </w:rPr>
              <w:t xml:space="preserve">] </w:t>
            </w:r>
            <w:r>
              <w:t>Tag der Lehre 2017 "Diversität als kreatives Potential"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978FD67" w14:textId="77777777" w:rsidR="00F93BBE" w:rsidRPr="00441951" w:rsidRDefault="00F93BBE" w:rsidP="00F93BBE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F93BBE" w14:paraId="7ED143CD" w14:textId="77777777" w:rsidTr="00B2332E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6F417EAF" w14:textId="72BDF76F" w:rsidR="00F93BBE" w:rsidRPr="00610169" w:rsidRDefault="00CC0365" w:rsidP="00F93BBE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EF11" w14:textId="77777777" w:rsidR="00F93BBE" w:rsidRPr="00441951" w:rsidRDefault="00F93BBE" w:rsidP="00F93BBE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30226412" w14:textId="77777777" w:rsidR="00911224" w:rsidRDefault="00911224"/>
    <w:tbl>
      <w:tblPr>
        <w:tblStyle w:val="Tabellenraster"/>
        <w:tblW w:w="90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F93BBE" w14:paraId="6FC2F0A3" w14:textId="77777777" w:rsidTr="00B2332E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4E0D559E" w14:textId="7A170044" w:rsidR="00F93BBE" w:rsidRPr="00610169" w:rsidRDefault="00F93BBE" w:rsidP="00F93BBE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F93BBE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F93BBE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F93BBE">
              <w:rPr>
                <w:rFonts w:eastAsia="Times New Roman" w:cstheme="minorHAnsi"/>
                <w:lang w:eastAsia="de-DE"/>
              </w:rPr>
              <w:t xml:space="preserve">] </w:t>
            </w:r>
            <w:r w:rsidR="002B1735">
              <w:t>Tag der Lehre 2018 "Bildung in Zeiten von Bologna“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09A6FE1" w14:textId="77777777" w:rsidR="00F93BBE" w:rsidRPr="00441951" w:rsidRDefault="00F93BBE" w:rsidP="00F93BBE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F93BBE" w14:paraId="70DAA628" w14:textId="77777777" w:rsidTr="00B2332E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308CA302" w14:textId="2FD7F5C6" w:rsidR="00F93BBE" w:rsidRPr="00610169" w:rsidRDefault="00CC0365" w:rsidP="00F93BBE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3D4" w14:textId="77777777" w:rsidR="00F93BBE" w:rsidRPr="00441951" w:rsidRDefault="00F93BBE" w:rsidP="00F93BBE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3265DC2F" w14:textId="77777777" w:rsidR="00911224" w:rsidRDefault="00911224"/>
    <w:tbl>
      <w:tblPr>
        <w:tblStyle w:val="Tabellenraster"/>
        <w:tblW w:w="90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F93BBE" w14:paraId="795FB787" w14:textId="77777777" w:rsidTr="00371DCB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59718AFA" w14:textId="301ED19D" w:rsidR="00F93BBE" w:rsidRPr="00610169" w:rsidRDefault="00F93BBE" w:rsidP="00F93BBE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F93BBE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F93BBE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F93BBE">
              <w:rPr>
                <w:rFonts w:eastAsia="Times New Roman" w:cstheme="minorHAnsi"/>
                <w:lang w:eastAsia="de-DE"/>
              </w:rPr>
              <w:t xml:space="preserve">] </w:t>
            </w:r>
            <w:r w:rsidR="002B1735">
              <w:rPr>
                <w:rFonts w:eastAsia="Times New Roman" w:cstheme="minorHAnsi"/>
                <w:lang w:eastAsia="de-DE"/>
              </w:rPr>
              <w:t>T</w:t>
            </w:r>
            <w:r w:rsidR="002B1735">
              <w:t>ag der Lehre 2019 „Teaching in Motion – Digitale Lehre bewegt“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3ED804B" w14:textId="77777777" w:rsidR="00F93BBE" w:rsidRPr="00441951" w:rsidRDefault="00F93BBE" w:rsidP="00F93BBE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F93BBE" w14:paraId="76396DA7" w14:textId="77777777" w:rsidTr="00371DCB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3F0C3A94" w14:textId="2635FC7D" w:rsidR="00F93BBE" w:rsidRPr="00F93BBE" w:rsidRDefault="00CC0365" w:rsidP="00F93BBE">
            <w:pPr>
              <w:spacing w:before="240"/>
              <w:rPr>
                <w:rFonts w:eastAsia="Times New Roman" w:cstheme="minorHAnsi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243" w14:textId="77777777" w:rsidR="00F93BBE" w:rsidRPr="00441951" w:rsidRDefault="00F93BBE" w:rsidP="00F93BBE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08BCC228" w14:textId="77777777" w:rsidR="00911224" w:rsidRDefault="00911224"/>
    <w:tbl>
      <w:tblPr>
        <w:tblStyle w:val="Tabellenraster"/>
        <w:tblW w:w="90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2B1735" w14:paraId="0D9C5030" w14:textId="77777777" w:rsidTr="00371DCB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6DA85712" w14:textId="1FBD8461" w:rsidR="002B1735" w:rsidRPr="00610169" w:rsidRDefault="002B1735" w:rsidP="002B173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F93BBE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F93BBE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F93BBE">
              <w:rPr>
                <w:rFonts w:eastAsia="Times New Roman" w:cstheme="minorHAnsi"/>
                <w:lang w:eastAsia="de-DE"/>
              </w:rPr>
              <w:t xml:space="preserve">] </w:t>
            </w:r>
            <w:r>
              <w:t>Themenmonat Lehre 2020 "Digital Studieren"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E21468C" w14:textId="77777777" w:rsidR="002B1735" w:rsidRPr="00441951" w:rsidRDefault="002B1735" w:rsidP="002B173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2B1735" w14:paraId="6F330B3F" w14:textId="77777777" w:rsidTr="00371DCB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4BCE2F7C" w14:textId="1FAB5588" w:rsidR="002B1735" w:rsidRPr="00610169" w:rsidRDefault="00CC0365" w:rsidP="002B173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675" w14:textId="77777777" w:rsidR="002B1735" w:rsidRPr="00441951" w:rsidRDefault="002B1735" w:rsidP="002B173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4C712C28" w14:textId="77777777" w:rsidR="00911224" w:rsidRDefault="00911224"/>
    <w:tbl>
      <w:tblPr>
        <w:tblStyle w:val="Tabellenraster"/>
        <w:tblW w:w="90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C27197" w14:paraId="0EE750FC" w14:textId="77777777" w:rsidTr="009458A9"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056BAD63" w14:textId="3347B3CC" w:rsidR="00C27197" w:rsidRPr="00441951" w:rsidRDefault="00C27197" w:rsidP="002B173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  <w:r w:rsidRPr="00F93BBE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F93BBE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F93BBE">
              <w:rPr>
                <w:rFonts w:eastAsia="Times New Roman" w:cstheme="minorHAnsi"/>
                <w:lang w:eastAsia="de-DE"/>
              </w:rPr>
              <w:t xml:space="preserve">] </w:t>
            </w:r>
            <w:r w:rsidRPr="009D1576">
              <w:t>Themenmonat Lehre 2021 "Hochschullehre und Studienorganisation grenzü</w:t>
            </w:r>
            <w:r w:rsidR="00706CC9">
              <w:t>berschreitend und digital denke</w:t>
            </w:r>
            <w:r w:rsidRPr="009D1576">
              <w:t>n"</w:t>
            </w:r>
          </w:p>
        </w:tc>
      </w:tr>
      <w:tr w:rsidR="002B1735" w14:paraId="4A982E6B" w14:textId="77777777" w:rsidTr="00371DCB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54487090" w14:textId="09C49C37" w:rsidR="002B1735" w:rsidRPr="00610169" w:rsidRDefault="00CC0365" w:rsidP="002B173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EF9" w14:textId="77777777" w:rsidR="002B1735" w:rsidRPr="00441951" w:rsidRDefault="002B1735" w:rsidP="002B173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2CB7DA24" w14:textId="77777777" w:rsidR="00911224" w:rsidRDefault="00911224"/>
    <w:tbl>
      <w:tblPr>
        <w:tblStyle w:val="Tabellenraster"/>
        <w:tblW w:w="90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C27197" w14:paraId="09CC6B6D" w14:textId="77777777" w:rsidTr="009458A9"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2A75F1DD" w14:textId="1A1CE51C" w:rsidR="00C27197" w:rsidRPr="00441951" w:rsidRDefault="00C27197" w:rsidP="009D1576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  <w:r w:rsidRPr="00F93BBE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F93BBE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F93BBE">
              <w:rPr>
                <w:rFonts w:eastAsia="Times New Roman" w:cstheme="minorHAnsi"/>
                <w:lang w:eastAsia="de-DE"/>
              </w:rPr>
              <w:t xml:space="preserve">] </w:t>
            </w:r>
            <w:r>
              <w:t>Themenmonat Lehre 2021 "Open Educational Resources in der Hochschullehre: Verstehen, entwickeln und nutzen"</w:t>
            </w:r>
          </w:p>
        </w:tc>
      </w:tr>
      <w:tr w:rsidR="009D1576" w14:paraId="3FA58705" w14:textId="77777777" w:rsidTr="00552CEB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1D4D5FAE" w14:textId="21529247" w:rsidR="009D1576" w:rsidRPr="00610169" w:rsidRDefault="00CC0365" w:rsidP="009D1576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543" w14:textId="77777777" w:rsidR="009D1576" w:rsidRPr="00441951" w:rsidRDefault="009D1576" w:rsidP="009D1576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2438683A" w14:textId="77777777" w:rsidR="00911224" w:rsidRDefault="00911224"/>
    <w:tbl>
      <w:tblPr>
        <w:tblStyle w:val="Tabellenraster"/>
        <w:tblW w:w="90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C27197" w14:paraId="02F97347" w14:textId="77777777" w:rsidTr="009458A9"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5D899A83" w14:textId="7A71F047" w:rsidR="00C27197" w:rsidRPr="00441951" w:rsidRDefault="00C27197" w:rsidP="009D1576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  <w:r w:rsidRPr="00F93BBE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F93BBE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F93BBE">
              <w:rPr>
                <w:rFonts w:eastAsia="Times New Roman" w:cstheme="minorHAnsi"/>
                <w:lang w:eastAsia="de-DE"/>
              </w:rPr>
              <w:t xml:space="preserve">] </w:t>
            </w:r>
            <w:r>
              <w:t>Praxis-Tag der Lehre 2016 "Videoeinsatz in der Hochschullehre</w:t>
            </w:r>
          </w:p>
        </w:tc>
      </w:tr>
      <w:tr w:rsidR="009D1576" w14:paraId="67006AF9" w14:textId="77777777" w:rsidTr="00552CEB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1D74D592" w14:textId="500738F8" w:rsidR="009D1576" w:rsidRPr="00610169" w:rsidRDefault="00CC0365" w:rsidP="009D1576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E95" w14:textId="77777777" w:rsidR="009D1576" w:rsidRPr="00441951" w:rsidRDefault="009D1576" w:rsidP="009D1576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2303480C" w14:textId="77777777" w:rsidR="00911224" w:rsidRDefault="00911224"/>
    <w:tbl>
      <w:tblPr>
        <w:tblStyle w:val="Tabellenraster"/>
        <w:tblW w:w="9067" w:type="dxa"/>
        <w:tblInd w:w="-5" w:type="dxa"/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C27197" w14:paraId="4E7B2259" w14:textId="77777777" w:rsidTr="009458A9">
        <w:tc>
          <w:tcPr>
            <w:tcW w:w="9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DF635" w14:textId="59423C2B" w:rsidR="00C27197" w:rsidRPr="00441951" w:rsidRDefault="00C27197" w:rsidP="009D1576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  <w:r w:rsidRPr="00F93BBE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F93BBE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F93BBE">
              <w:rPr>
                <w:rFonts w:eastAsia="Times New Roman" w:cstheme="minorHAnsi"/>
                <w:lang w:eastAsia="de-DE"/>
              </w:rPr>
              <w:t xml:space="preserve">] </w:t>
            </w:r>
            <w:r>
              <w:rPr>
                <w:rFonts w:eastAsia="Times New Roman" w:cstheme="minorHAnsi"/>
                <w:lang w:eastAsia="de-DE"/>
              </w:rPr>
              <w:t>P</w:t>
            </w:r>
            <w:r>
              <w:t>raxis-Tag der Lehre 2018 "Praxis-Café 2D – Diversität trifft Digitalisierung"</w:t>
            </w:r>
          </w:p>
        </w:tc>
      </w:tr>
      <w:tr w:rsidR="009D1576" w14:paraId="09EB1AB9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396D1" w14:textId="6BE44CDF" w:rsidR="009D1576" w:rsidRPr="00610169" w:rsidRDefault="00CC0365" w:rsidP="009D1576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5ADDCC15" w14:textId="77777777" w:rsidR="009D1576" w:rsidRPr="00441951" w:rsidRDefault="009D1576" w:rsidP="009D1576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4FEFB911" w14:textId="77777777" w:rsidR="00911224" w:rsidRDefault="00911224"/>
    <w:tbl>
      <w:tblPr>
        <w:tblStyle w:val="Tabellenraster"/>
        <w:tblW w:w="90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C27197" w14:paraId="03C1E60A" w14:textId="77777777" w:rsidTr="009458A9"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7A0A99F9" w14:textId="21AFF3C1" w:rsidR="00C27197" w:rsidRPr="00441951" w:rsidRDefault="00C27197" w:rsidP="009D1576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  <w:r w:rsidRPr="00F93BBE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F93BBE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F93BBE">
              <w:rPr>
                <w:rFonts w:eastAsia="Times New Roman" w:cstheme="minorHAnsi"/>
                <w:lang w:eastAsia="de-DE"/>
              </w:rPr>
              <w:t xml:space="preserve">] </w:t>
            </w:r>
            <w:r>
              <w:t xml:space="preserve">Praxis-Tag der Lehre 2021 „(Kompetenzorientiertes) Prüfen in </w:t>
            </w:r>
            <w:proofErr w:type="spellStart"/>
            <w:r>
              <w:t>Coronazeiten</w:t>
            </w:r>
            <w:proofErr w:type="spellEnd"/>
            <w:r>
              <w:t>"</w:t>
            </w:r>
          </w:p>
        </w:tc>
      </w:tr>
      <w:tr w:rsidR="009D1576" w14:paraId="2862FCFF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2B2B50EB" w14:textId="2EC5E52E" w:rsidR="009D1576" w:rsidRPr="00610169" w:rsidRDefault="00CC0365" w:rsidP="009D1576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184" w14:textId="77777777" w:rsidR="009D1576" w:rsidRPr="00441951" w:rsidRDefault="009D1576" w:rsidP="009D1576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3A9BB0AB" w14:textId="77777777" w:rsidR="00911224" w:rsidRDefault="00911224"/>
    <w:tbl>
      <w:tblPr>
        <w:tblStyle w:val="Tabellenraster"/>
        <w:tblW w:w="90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C27197" w14:paraId="51C90F13" w14:textId="77777777" w:rsidTr="009458A9"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1578AE72" w14:textId="06EC0398" w:rsidR="00C27197" w:rsidRPr="00441951" w:rsidRDefault="00C27197" w:rsidP="009D1576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  <w:r w:rsidRPr="00F93BBE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F93BBE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F93BBE">
              <w:rPr>
                <w:rFonts w:eastAsia="Times New Roman" w:cstheme="minorHAnsi"/>
                <w:lang w:eastAsia="de-DE"/>
              </w:rPr>
              <w:t xml:space="preserve">] </w:t>
            </w:r>
            <w:r>
              <w:t>Praxis-Tag der Lehre 2021 „Hybride Lehre: Konzepte, Herausforderungen und Lösungen"</w:t>
            </w:r>
          </w:p>
        </w:tc>
      </w:tr>
      <w:tr w:rsidR="009D1576" w14:paraId="68DFD1DF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048C01DB" w14:textId="3E84B88E" w:rsidR="009D1576" w:rsidRPr="00610169" w:rsidRDefault="00CC0365" w:rsidP="009D1576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A8C" w14:textId="77777777" w:rsidR="009D1576" w:rsidRPr="00441951" w:rsidRDefault="009D1576" w:rsidP="009D1576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01D574C1" w14:textId="77777777" w:rsidR="00911224" w:rsidRDefault="00911224"/>
    <w:tbl>
      <w:tblPr>
        <w:tblStyle w:val="Tabellenraster"/>
        <w:tblW w:w="90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220"/>
        <w:gridCol w:w="4252"/>
      </w:tblGrid>
      <w:tr w:rsidR="009D1576" w14:paraId="30D90ECA" w14:textId="77777777" w:rsidTr="00911224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557F0014" w14:textId="7791DB73" w:rsidR="009D1576" w:rsidRPr="00610169" w:rsidRDefault="009D1576" w:rsidP="0006756F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F93BBE">
              <w:rPr>
                <w:rFonts w:eastAsia="Times New Roman" w:cstheme="minorHAnsi"/>
                <w:lang w:eastAsia="de-DE"/>
              </w:rPr>
              <w:t>[</w:t>
            </w:r>
            <w:proofErr w:type="spellStart"/>
            <w:r w:rsidRPr="00F93BBE">
              <w:rPr>
                <w:rFonts w:eastAsia="Times New Roman" w:cstheme="minorHAnsi"/>
                <w:lang w:eastAsia="de-DE"/>
              </w:rPr>
              <w:t>DiL</w:t>
            </w:r>
            <w:proofErr w:type="spellEnd"/>
            <w:r w:rsidRPr="00F93BBE">
              <w:rPr>
                <w:rFonts w:eastAsia="Times New Roman" w:cstheme="minorHAnsi"/>
                <w:lang w:eastAsia="de-DE"/>
              </w:rPr>
              <w:t xml:space="preserve">] </w:t>
            </w:r>
            <w:r w:rsidR="0006756F">
              <w:rPr>
                <w:rFonts w:eastAsia="Times New Roman" w:cstheme="minorHAnsi"/>
                <w:lang w:eastAsia="de-DE"/>
              </w:rPr>
              <w:t xml:space="preserve">Further </w:t>
            </w:r>
            <w:proofErr w:type="spellStart"/>
            <w:r w:rsidR="0006756F">
              <w:rPr>
                <w:rFonts w:eastAsia="Times New Roman" w:cstheme="minorHAnsi"/>
                <w:lang w:eastAsia="de-DE"/>
              </w:rPr>
              <w:t>courses</w:t>
            </w:r>
            <w:proofErr w:type="spellEnd"/>
            <w:r w:rsidR="0006756F"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 w:rsidR="0006756F">
              <w:rPr>
                <w:rFonts w:eastAsia="Times New Roman" w:cstheme="minorHAnsi"/>
                <w:lang w:eastAsia="de-DE"/>
              </w:rPr>
              <w:t>about</w:t>
            </w:r>
            <w:proofErr w:type="spellEnd"/>
            <w:r w:rsidR="0006756F">
              <w:rPr>
                <w:rFonts w:eastAsia="Times New Roman" w:cstheme="minorHAnsi"/>
                <w:lang w:eastAsia="de-DE"/>
              </w:rPr>
              <w:t xml:space="preserve"> digital </w:t>
            </w:r>
            <w:proofErr w:type="spellStart"/>
            <w:r w:rsidR="0006756F">
              <w:rPr>
                <w:rFonts w:eastAsia="Times New Roman" w:cstheme="minorHAnsi"/>
                <w:lang w:eastAsia="de-DE"/>
              </w:rPr>
              <w:t>university</w:t>
            </w:r>
            <w:proofErr w:type="spellEnd"/>
            <w:r w:rsidR="0006756F"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 w:rsidR="0006756F">
              <w:rPr>
                <w:rFonts w:eastAsia="Times New Roman" w:cstheme="minorHAnsi"/>
                <w:lang w:eastAsia="de-DE"/>
              </w:rPr>
              <w:t>teaching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432EDCA" w14:textId="77777777" w:rsidR="009D1576" w:rsidRPr="00441951" w:rsidRDefault="009D1576" w:rsidP="009D1576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CC0365" w14:paraId="61799C95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12191BE6" w14:textId="782A1675" w:rsidR="00CC0365" w:rsidRPr="00610169" w:rsidRDefault="00CC0365" w:rsidP="00CC0365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Title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of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course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0917" w14:textId="77777777" w:rsidR="00CC0365" w:rsidRPr="00441951" w:rsidRDefault="00CC0365" w:rsidP="00CC0365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9D1576" w14:paraId="403BD213" w14:textId="77777777" w:rsidTr="00911224">
        <w:trPr>
          <w:gridBefore w:val="1"/>
          <w:wBefore w:w="595" w:type="dxa"/>
        </w:trPr>
        <w:tc>
          <w:tcPr>
            <w:tcW w:w="4220" w:type="dxa"/>
            <w:tcBorders>
              <w:right w:val="single" w:sz="4" w:space="0" w:color="auto"/>
            </w:tcBorders>
          </w:tcPr>
          <w:p w14:paraId="3081C066" w14:textId="7D921270" w:rsidR="009D1576" w:rsidRPr="00610169" w:rsidRDefault="00CC0365" w:rsidP="009D1576">
            <w:pPr>
              <w:spacing w:before="2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Received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units</w:t>
            </w:r>
            <w:proofErr w:type="spellEnd"/>
            <w:r w:rsidRPr="00B27A10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(AE)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69A" w14:textId="77777777" w:rsidR="009D1576" w:rsidRPr="00441951" w:rsidRDefault="009D1576" w:rsidP="009D1576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0B12C863" w14:textId="77777777" w:rsidR="00B27A10" w:rsidRDefault="00B27A10" w:rsidP="00FB6FFC">
      <w:pPr>
        <w:spacing w:before="240"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C9BCDF1" w14:textId="3003A005" w:rsidR="00884911" w:rsidRPr="006D2908" w:rsidRDefault="006D2908" w:rsidP="006D2908">
      <w:pPr>
        <w:pStyle w:val="berschrift2"/>
      </w:pPr>
      <w:proofErr w:type="spellStart"/>
      <w:r>
        <w:t>ProfiLehrePlus</w:t>
      </w:r>
      <w:proofErr w:type="spellEnd"/>
      <w:r>
        <w:t xml:space="preserve"> </w:t>
      </w:r>
      <w:r w:rsidR="0006756F">
        <w:t>–</w:t>
      </w:r>
      <w:r>
        <w:t xml:space="preserve"> </w:t>
      </w:r>
      <w:proofErr w:type="spellStart"/>
      <w:r w:rsidR="0006756F">
        <w:t>Overview</w:t>
      </w:r>
      <w:proofErr w:type="spellEnd"/>
      <w:r w:rsidR="0006756F">
        <w:t xml:space="preserve"> </w:t>
      </w:r>
      <w:proofErr w:type="spellStart"/>
      <w:r w:rsidR="0006756F">
        <w:t>of</w:t>
      </w:r>
      <w:proofErr w:type="spellEnd"/>
      <w:r w:rsidR="0006756F">
        <w:t xml:space="preserve"> </w:t>
      </w:r>
      <w:proofErr w:type="spellStart"/>
      <w:r w:rsidR="0006756F">
        <w:t>visited</w:t>
      </w:r>
      <w:proofErr w:type="spellEnd"/>
      <w:r w:rsidR="0006756F">
        <w:t xml:space="preserve"> </w:t>
      </w:r>
      <w:proofErr w:type="spellStart"/>
      <w:r w:rsidR="0006756F">
        <w:t>courses</w:t>
      </w:r>
      <w:proofErr w:type="spellEnd"/>
      <w:r w:rsidRPr="006D2908">
        <w:rPr>
          <w:color w:val="C45911"/>
        </w:rPr>
        <w:t>*</w:t>
      </w:r>
    </w:p>
    <w:p w14:paraId="6E8BD73B" w14:textId="2B340006" w:rsidR="006D2908" w:rsidRPr="006D2908" w:rsidRDefault="0006756F" w:rsidP="006D2908">
      <w:pPr>
        <w:spacing w:before="240" w:after="0" w:line="240" w:lineRule="auto"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Please</w:t>
      </w:r>
      <w:proofErr w:type="spellEnd"/>
      <w:r>
        <w:rPr>
          <w:rFonts w:eastAsia="Times New Roman" w:cstheme="minorHAnsi"/>
          <w:lang w:eastAsia="de-DE"/>
        </w:rPr>
        <w:t xml:space="preserve"> send </w:t>
      </w:r>
      <w:proofErr w:type="spellStart"/>
      <w:r>
        <w:rPr>
          <w:rFonts w:eastAsia="Times New Roman" w:cstheme="minorHAnsi"/>
          <w:lang w:eastAsia="de-DE"/>
        </w:rPr>
        <w:t>us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this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filled</w:t>
      </w:r>
      <w:proofErr w:type="spellEnd"/>
      <w:r>
        <w:rPr>
          <w:rFonts w:eastAsia="Times New Roman" w:cstheme="minorHAnsi"/>
          <w:lang w:eastAsia="de-DE"/>
        </w:rPr>
        <w:t xml:space="preserve"> out </w:t>
      </w:r>
      <w:proofErr w:type="spellStart"/>
      <w:r>
        <w:rPr>
          <w:rFonts w:eastAsia="Times New Roman" w:cstheme="minorHAnsi"/>
          <w:lang w:eastAsia="de-DE"/>
        </w:rPr>
        <w:t>form</w:t>
      </w:r>
      <w:proofErr w:type="spellEnd"/>
      <w:r>
        <w:rPr>
          <w:rFonts w:eastAsia="Times New Roman" w:cstheme="minorHAnsi"/>
          <w:lang w:eastAsia="de-DE"/>
        </w:rPr>
        <w:t xml:space="preserve">, </w:t>
      </w:r>
      <w:proofErr w:type="spellStart"/>
      <w:r>
        <w:rPr>
          <w:rFonts w:eastAsia="Times New Roman" w:cstheme="minorHAnsi"/>
          <w:lang w:eastAsia="de-DE"/>
        </w:rPr>
        <w:t>together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with</w:t>
      </w:r>
      <w:proofErr w:type="spellEnd"/>
      <w:r>
        <w:rPr>
          <w:rFonts w:eastAsia="Times New Roman" w:cstheme="minorHAnsi"/>
          <w:lang w:eastAsia="de-DE"/>
        </w:rPr>
        <w:t xml:space="preserve"> an </w:t>
      </w:r>
      <w:proofErr w:type="spellStart"/>
      <w:r>
        <w:rPr>
          <w:rFonts w:eastAsia="Times New Roman" w:cstheme="minorHAnsi"/>
          <w:lang w:eastAsia="de-DE"/>
        </w:rPr>
        <w:t>overview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of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your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visited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courses</w:t>
      </w:r>
      <w:proofErr w:type="spellEnd"/>
      <w:r>
        <w:rPr>
          <w:rFonts w:eastAsia="Times New Roman" w:cstheme="minorHAnsi"/>
          <w:lang w:eastAsia="de-DE"/>
        </w:rPr>
        <w:t xml:space="preserve"> at </w:t>
      </w:r>
      <w:proofErr w:type="spellStart"/>
      <w:r>
        <w:rPr>
          <w:rFonts w:eastAsia="Times New Roman" w:cstheme="minorHAnsi"/>
          <w:lang w:eastAsia="de-DE"/>
        </w:rPr>
        <w:t>ProfiLehrePlus</w:t>
      </w:r>
      <w:proofErr w:type="spellEnd"/>
      <w:r>
        <w:rPr>
          <w:rFonts w:eastAsia="Times New Roman" w:cstheme="minorHAnsi"/>
          <w:lang w:eastAsia="de-DE"/>
        </w:rPr>
        <w:t xml:space="preserve"> via </w:t>
      </w:r>
      <w:proofErr w:type="spellStart"/>
      <w:r>
        <w:rPr>
          <w:rFonts w:eastAsia="Times New Roman" w:cstheme="minorHAnsi"/>
          <w:lang w:eastAsia="de-DE"/>
        </w:rPr>
        <w:t>e-m</w:t>
      </w:r>
      <w:r w:rsidR="006D2908">
        <w:rPr>
          <w:rFonts w:eastAsia="Times New Roman" w:cstheme="minorHAnsi"/>
          <w:lang w:eastAsia="de-DE"/>
        </w:rPr>
        <w:t>ail</w:t>
      </w:r>
      <w:proofErr w:type="spellEnd"/>
      <w:r w:rsidR="006D2908"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to</w:t>
      </w:r>
      <w:proofErr w:type="spellEnd"/>
      <w:r w:rsidR="006D2908">
        <w:rPr>
          <w:rFonts w:eastAsia="Times New Roman" w:cstheme="minorHAnsi"/>
          <w:lang w:eastAsia="de-DE"/>
        </w:rPr>
        <w:t xml:space="preserve"> </w:t>
      </w:r>
      <w:hyperlink r:id="rId15" w:history="1">
        <w:r w:rsidR="006D2908" w:rsidRPr="00246612">
          <w:rPr>
            <w:rStyle w:val="Hyperlink"/>
            <w:rFonts w:eastAsia="Times New Roman" w:cstheme="minorHAnsi"/>
            <w:lang w:eastAsia="de-DE"/>
          </w:rPr>
          <w:t>digitale-lehre@ili.fau.de</w:t>
        </w:r>
      </w:hyperlink>
      <w:r w:rsidR="006D2908">
        <w:rPr>
          <w:rFonts w:eastAsia="Times New Roman" w:cstheme="minorHAnsi"/>
          <w:lang w:eastAsia="de-DE"/>
        </w:rPr>
        <w:t xml:space="preserve">. </w:t>
      </w:r>
    </w:p>
    <w:p w14:paraId="43B8FEF1" w14:textId="0EE9BF87" w:rsidR="000565F6" w:rsidRDefault="0006756F" w:rsidP="006D2908">
      <w:pPr>
        <w:spacing w:before="240" w:after="0" w:line="240" w:lineRule="auto"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How</w:t>
      </w:r>
      <w:proofErr w:type="spellEnd"/>
      <w:r>
        <w:rPr>
          <w:rFonts w:eastAsia="Times New Roman" w:cstheme="minorHAnsi"/>
          <w:lang w:eastAsia="de-DE"/>
        </w:rPr>
        <w:t xml:space="preserve"> do </w:t>
      </w:r>
      <w:proofErr w:type="spellStart"/>
      <w:r>
        <w:rPr>
          <w:rFonts w:eastAsia="Times New Roman" w:cstheme="minorHAnsi"/>
          <w:lang w:eastAsia="de-DE"/>
        </w:rPr>
        <w:t>you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get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this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overview</w:t>
      </w:r>
      <w:proofErr w:type="spellEnd"/>
      <w:r>
        <w:rPr>
          <w:rFonts w:eastAsia="Times New Roman" w:cstheme="minorHAnsi"/>
          <w:lang w:eastAsia="de-DE"/>
        </w:rPr>
        <w:t xml:space="preserve">? After </w:t>
      </w:r>
      <w:proofErr w:type="spellStart"/>
      <w:r>
        <w:rPr>
          <w:rFonts w:eastAsia="Times New Roman" w:cstheme="minorHAnsi"/>
          <w:lang w:eastAsia="de-DE"/>
        </w:rPr>
        <w:t>your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sign</w:t>
      </w:r>
      <w:proofErr w:type="spellEnd"/>
      <w:r>
        <w:rPr>
          <w:rFonts w:eastAsia="Times New Roman" w:cstheme="minorHAnsi"/>
          <w:lang w:eastAsia="de-DE"/>
        </w:rPr>
        <w:t xml:space="preserve">-on at </w:t>
      </w:r>
      <w:proofErr w:type="spellStart"/>
      <w:r w:rsidR="006D2908" w:rsidRPr="006D2908">
        <w:rPr>
          <w:rFonts w:eastAsia="Times New Roman" w:cstheme="minorHAnsi"/>
          <w:lang w:eastAsia="de-DE"/>
        </w:rPr>
        <w:t>ProfiLehrePlus</w:t>
      </w:r>
      <w:proofErr w:type="spellEnd"/>
      <w:r w:rsidR="006D2908" w:rsidRPr="006D2908"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look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under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your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profile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for</w:t>
      </w:r>
      <w:proofErr w:type="spellEnd"/>
      <w:r>
        <w:rPr>
          <w:rFonts w:eastAsia="Times New Roman" w:cstheme="minorHAnsi"/>
          <w:lang w:eastAsia="de-DE"/>
        </w:rPr>
        <w:t xml:space="preserve"> "Besuchte Seminare"</w:t>
      </w:r>
      <w:r w:rsidR="006D2908" w:rsidRPr="006D2908">
        <w:rPr>
          <w:rFonts w:eastAsia="Times New Roman" w:cstheme="minorHAnsi"/>
          <w:lang w:eastAsia="de-DE"/>
        </w:rPr>
        <w:t xml:space="preserve">. </w:t>
      </w:r>
      <w:r>
        <w:rPr>
          <w:rFonts w:eastAsia="Times New Roman" w:cstheme="minorHAnsi"/>
          <w:lang w:eastAsia="de-DE"/>
        </w:rPr>
        <w:t xml:space="preserve">Download </w:t>
      </w:r>
      <w:proofErr w:type="spellStart"/>
      <w:r>
        <w:rPr>
          <w:rFonts w:eastAsia="Times New Roman" w:cstheme="minorHAnsi"/>
          <w:lang w:eastAsia="de-DE"/>
        </w:rPr>
        <w:t>this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overview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though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the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printing-function</w:t>
      </w:r>
      <w:proofErr w:type="spellEnd"/>
      <w:r>
        <w:rPr>
          <w:rFonts w:eastAsia="Times New Roman" w:cstheme="minorHAnsi"/>
          <w:lang w:eastAsia="de-DE"/>
        </w:rPr>
        <w:t xml:space="preserve"> in </w:t>
      </w:r>
      <w:proofErr w:type="spellStart"/>
      <w:r>
        <w:rPr>
          <w:rFonts w:eastAsia="Times New Roman" w:cstheme="minorHAnsi"/>
          <w:lang w:eastAsia="de-DE"/>
        </w:rPr>
        <w:t>your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webbrowser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as</w:t>
      </w:r>
      <w:proofErr w:type="spellEnd"/>
      <w:r>
        <w:rPr>
          <w:rFonts w:eastAsia="Times New Roman" w:cstheme="minorHAnsi"/>
          <w:lang w:eastAsia="de-DE"/>
        </w:rPr>
        <w:t xml:space="preserve"> a</w:t>
      </w:r>
      <w:r w:rsidR="006D2908" w:rsidRPr="006D2908">
        <w:rPr>
          <w:rFonts w:eastAsia="Times New Roman" w:cstheme="minorHAnsi"/>
          <w:lang w:eastAsia="de-DE"/>
        </w:rPr>
        <w:t xml:space="preserve"> PDF (</w:t>
      </w:r>
      <w:proofErr w:type="spellStart"/>
      <w:r>
        <w:rPr>
          <w:rFonts w:eastAsia="Times New Roman" w:cstheme="minorHAnsi"/>
          <w:lang w:eastAsia="de-DE"/>
        </w:rPr>
        <w:t>for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this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you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have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to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select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the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printing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goal</w:t>
      </w:r>
      <w:proofErr w:type="spellEnd"/>
      <w:r>
        <w:rPr>
          <w:rFonts w:eastAsia="Times New Roman" w:cstheme="minorHAnsi"/>
          <w:lang w:eastAsia="de-DE"/>
        </w:rPr>
        <w:t xml:space="preserve"> "als PDF speichern")</w:t>
      </w:r>
      <w:r w:rsidR="006D2908" w:rsidRPr="006D2908">
        <w:rPr>
          <w:rFonts w:eastAsia="Times New Roman" w:cstheme="minorHAnsi"/>
          <w:lang w:eastAsia="de-DE"/>
        </w:rPr>
        <w:t xml:space="preserve">. </w:t>
      </w:r>
      <w:proofErr w:type="spellStart"/>
      <w:r>
        <w:rPr>
          <w:rFonts w:eastAsia="Times New Roman" w:cstheme="minorHAnsi"/>
          <w:lang w:eastAsia="de-DE"/>
        </w:rPr>
        <w:t>Now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upload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this</w:t>
      </w:r>
      <w:proofErr w:type="spellEnd"/>
      <w:r>
        <w:rPr>
          <w:rFonts w:eastAsia="Times New Roman" w:cstheme="minorHAnsi"/>
          <w:lang w:eastAsia="de-DE"/>
        </w:rPr>
        <w:t xml:space="preserve"> PDF </w:t>
      </w:r>
      <w:proofErr w:type="spellStart"/>
      <w:r>
        <w:rPr>
          <w:rFonts w:eastAsia="Times New Roman" w:cstheme="minorHAnsi"/>
          <w:lang w:eastAsia="de-DE"/>
        </w:rPr>
        <w:t>as</w:t>
      </w:r>
      <w:proofErr w:type="spellEnd"/>
      <w:r>
        <w:rPr>
          <w:rFonts w:eastAsia="Times New Roman" w:cstheme="minorHAnsi"/>
          <w:lang w:eastAsia="de-DE"/>
        </w:rPr>
        <w:t xml:space="preserve"> an </w:t>
      </w:r>
      <w:proofErr w:type="spellStart"/>
      <w:r>
        <w:rPr>
          <w:rFonts w:eastAsia="Times New Roman" w:cstheme="minorHAnsi"/>
          <w:lang w:eastAsia="de-DE"/>
        </w:rPr>
        <w:t>attachment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to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your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e-mail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to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hyperlink r:id="rId16" w:history="1">
        <w:r w:rsidR="006D2908" w:rsidRPr="00246612">
          <w:rPr>
            <w:rStyle w:val="Hyperlink"/>
            <w:rFonts w:eastAsia="Times New Roman" w:cstheme="minorHAnsi"/>
            <w:lang w:eastAsia="de-DE"/>
          </w:rPr>
          <w:t>digitale-lehre@ili.fau.de</w:t>
        </w:r>
      </w:hyperlink>
      <w:r w:rsidR="006D2908" w:rsidRPr="006D2908">
        <w:rPr>
          <w:rFonts w:eastAsia="Times New Roman" w:cstheme="minorHAnsi"/>
          <w:lang w:eastAsia="de-DE"/>
        </w:rPr>
        <w:t>.</w:t>
      </w:r>
    </w:p>
    <w:p w14:paraId="36C7F850" w14:textId="308DE084" w:rsidR="006D2908" w:rsidRDefault="006D2908" w:rsidP="006D2908">
      <w:pPr>
        <w:spacing w:before="240" w:after="0" w:line="240" w:lineRule="auto"/>
        <w:rPr>
          <w:rFonts w:eastAsia="Times New Roman" w:cstheme="minorHAnsi"/>
          <w:lang w:eastAsia="de-DE"/>
        </w:rPr>
      </w:pPr>
    </w:p>
    <w:p w14:paraId="00B03396" w14:textId="6739AB67" w:rsidR="006D2908" w:rsidRPr="006D2908" w:rsidRDefault="0006756F" w:rsidP="006D2908">
      <w:pPr>
        <w:pStyle w:val="berschrift5"/>
        <w:rPr>
          <w:rFonts w:eastAsia="Times New Roman"/>
          <w:sz w:val="26"/>
          <w:szCs w:val="26"/>
          <w:lang w:eastAsia="de-DE"/>
        </w:rPr>
      </w:pPr>
      <w:r>
        <w:rPr>
          <w:rFonts w:eastAsia="Times New Roman"/>
          <w:sz w:val="26"/>
          <w:szCs w:val="26"/>
          <w:lang w:eastAsia="de-DE"/>
        </w:rPr>
        <w:t xml:space="preserve">Digital Teaching </w:t>
      </w:r>
      <w:proofErr w:type="spellStart"/>
      <w:r>
        <w:rPr>
          <w:rFonts w:eastAsia="Times New Roman"/>
          <w:sz w:val="26"/>
          <w:szCs w:val="26"/>
          <w:lang w:eastAsia="de-DE"/>
        </w:rPr>
        <w:t>project</w:t>
      </w:r>
      <w:proofErr w:type="spellEnd"/>
      <w:r>
        <w:rPr>
          <w:rFonts w:eastAsia="Times New Roman"/>
          <w:sz w:val="26"/>
          <w:szCs w:val="26"/>
          <w:lang w:eastAsia="de-DE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de-DE"/>
        </w:rPr>
        <w:t>and</w:t>
      </w:r>
      <w:proofErr w:type="spellEnd"/>
      <w:r>
        <w:rPr>
          <w:rFonts w:eastAsia="Times New Roman"/>
          <w:sz w:val="26"/>
          <w:szCs w:val="26"/>
          <w:lang w:eastAsia="de-DE"/>
        </w:rPr>
        <w:t xml:space="preserve"> non-FAU </w:t>
      </w:r>
      <w:proofErr w:type="spellStart"/>
      <w:r>
        <w:rPr>
          <w:rFonts w:eastAsia="Times New Roman"/>
          <w:sz w:val="26"/>
          <w:szCs w:val="26"/>
          <w:lang w:eastAsia="de-DE"/>
        </w:rPr>
        <w:t>seminars</w:t>
      </w:r>
      <w:proofErr w:type="spellEnd"/>
    </w:p>
    <w:p w14:paraId="4DEAFE6B" w14:textId="4E41029F" w:rsidR="006D2908" w:rsidRDefault="0006756F" w:rsidP="006D2908">
      <w:pPr>
        <w:spacing w:before="240" w:after="0" w:line="240" w:lineRule="auto"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Please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attach</w:t>
      </w:r>
      <w:proofErr w:type="spellEnd"/>
      <w:r w:rsidR="003B625A"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to</w:t>
      </w:r>
      <w:proofErr w:type="spellEnd"/>
      <w:r w:rsidR="003B625A"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your</w:t>
      </w:r>
      <w:proofErr w:type="spellEnd"/>
      <w:r w:rsidR="003B625A"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e-mail</w:t>
      </w:r>
      <w:proofErr w:type="spellEnd"/>
      <w:r w:rsidR="003B625A"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any</w:t>
      </w:r>
      <w:proofErr w:type="spellEnd"/>
      <w:r w:rsidR="003B625A"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verifications</w:t>
      </w:r>
      <w:proofErr w:type="spellEnd"/>
      <w:r w:rsidR="003B625A"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for</w:t>
      </w:r>
      <w:proofErr w:type="spellEnd"/>
      <w:r w:rsidR="003B625A"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your</w:t>
      </w:r>
      <w:proofErr w:type="spellEnd"/>
      <w:r w:rsidR="003B625A">
        <w:rPr>
          <w:rFonts w:eastAsia="Times New Roman" w:cstheme="minorHAnsi"/>
          <w:lang w:eastAsia="de-DE"/>
        </w:rPr>
        <w:t xml:space="preserve"> digital </w:t>
      </w:r>
      <w:proofErr w:type="spellStart"/>
      <w:r w:rsidR="003B625A">
        <w:rPr>
          <w:rFonts w:eastAsia="Times New Roman" w:cstheme="minorHAnsi"/>
          <w:lang w:eastAsia="de-DE"/>
        </w:rPr>
        <w:t>teaching</w:t>
      </w:r>
      <w:proofErr w:type="spellEnd"/>
      <w:r w:rsidR="003B625A"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project</w:t>
      </w:r>
      <w:proofErr w:type="spellEnd"/>
      <w:r w:rsidR="003B625A"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as</w:t>
      </w:r>
      <w:proofErr w:type="spellEnd"/>
      <w:r w:rsidR="003B625A"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well</w:t>
      </w:r>
      <w:proofErr w:type="spellEnd"/>
      <w:r w:rsidR="003B625A"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as</w:t>
      </w:r>
      <w:proofErr w:type="spellEnd"/>
      <w:r w:rsidR="003B625A"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certificates</w:t>
      </w:r>
      <w:proofErr w:type="spellEnd"/>
      <w:r w:rsidR="003B625A"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for</w:t>
      </w:r>
      <w:proofErr w:type="spellEnd"/>
      <w:r w:rsidR="003B625A">
        <w:rPr>
          <w:rFonts w:eastAsia="Times New Roman" w:cstheme="minorHAnsi"/>
          <w:lang w:eastAsia="de-DE"/>
        </w:rPr>
        <w:t xml:space="preserve"> </w:t>
      </w:r>
      <w:proofErr w:type="spellStart"/>
      <w:r w:rsidR="003B625A">
        <w:rPr>
          <w:rFonts w:eastAsia="Times New Roman" w:cstheme="minorHAnsi"/>
          <w:lang w:eastAsia="de-DE"/>
        </w:rPr>
        <w:t>external</w:t>
      </w:r>
      <w:proofErr w:type="spellEnd"/>
      <w:r w:rsidR="003B625A">
        <w:rPr>
          <w:rFonts w:eastAsia="Times New Roman" w:cstheme="minorHAnsi"/>
          <w:lang w:eastAsia="de-DE"/>
        </w:rPr>
        <w:t xml:space="preserve"> [</w:t>
      </w:r>
      <w:proofErr w:type="spellStart"/>
      <w:r w:rsidR="003B625A">
        <w:rPr>
          <w:rFonts w:eastAsia="Times New Roman" w:cstheme="minorHAnsi"/>
          <w:lang w:eastAsia="de-DE"/>
        </w:rPr>
        <w:t>DiL</w:t>
      </w:r>
      <w:proofErr w:type="spellEnd"/>
      <w:r w:rsidR="003B625A">
        <w:rPr>
          <w:rFonts w:eastAsia="Times New Roman" w:cstheme="minorHAnsi"/>
          <w:lang w:eastAsia="de-DE"/>
        </w:rPr>
        <w:t>] courses</w:t>
      </w:r>
      <w:bookmarkStart w:id="0" w:name="_GoBack"/>
      <w:bookmarkEnd w:id="0"/>
      <w:r w:rsidR="003B625A">
        <w:rPr>
          <w:rFonts w:eastAsia="Times New Roman" w:cstheme="minorHAnsi"/>
          <w:lang w:eastAsia="de-DE"/>
        </w:rPr>
        <w:t>.</w:t>
      </w:r>
    </w:p>
    <w:p w14:paraId="4AE47317" w14:textId="39201C30" w:rsidR="006D2908" w:rsidRPr="006D2908" w:rsidRDefault="006D2908" w:rsidP="006D2908">
      <w:pPr>
        <w:spacing w:before="240" w:after="0" w:line="240" w:lineRule="auto"/>
        <w:rPr>
          <w:rFonts w:eastAsia="Times New Roman" w:cstheme="minorHAnsi"/>
          <w:lang w:eastAsia="de-DE"/>
        </w:rPr>
      </w:pPr>
    </w:p>
    <w:sectPr w:rsidR="006D2908" w:rsidRPr="006D2908" w:rsidSect="00216328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2C41C" w14:textId="77777777" w:rsidR="0006756F" w:rsidRDefault="0006756F" w:rsidP="00F15BE7">
      <w:pPr>
        <w:spacing w:after="0" w:line="240" w:lineRule="auto"/>
      </w:pPr>
      <w:r>
        <w:separator/>
      </w:r>
    </w:p>
  </w:endnote>
  <w:endnote w:type="continuationSeparator" w:id="0">
    <w:p w14:paraId="38E771A7" w14:textId="77777777" w:rsidR="0006756F" w:rsidRDefault="0006756F" w:rsidP="00F1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5261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47E94D" w14:textId="2A826CA5" w:rsidR="0006756F" w:rsidRPr="00F15BE7" w:rsidRDefault="0006756F" w:rsidP="00461A58">
        <w:pPr>
          <w:pStyle w:val="Fuzeile"/>
          <w:jc w:val="right"/>
          <w:rPr>
            <w:sz w:val="20"/>
            <w:szCs w:val="20"/>
          </w:rPr>
        </w:pPr>
        <w:r w:rsidRPr="00F15BE7">
          <w:rPr>
            <w:sz w:val="20"/>
            <w:szCs w:val="20"/>
          </w:rPr>
          <w:fldChar w:fldCharType="begin"/>
        </w:r>
        <w:r w:rsidRPr="00F15BE7">
          <w:rPr>
            <w:sz w:val="20"/>
            <w:szCs w:val="20"/>
          </w:rPr>
          <w:instrText>PAGE   \* MERGEFORMAT</w:instrText>
        </w:r>
        <w:r w:rsidRPr="00F15BE7">
          <w:rPr>
            <w:sz w:val="20"/>
            <w:szCs w:val="20"/>
          </w:rPr>
          <w:fldChar w:fldCharType="separate"/>
        </w:r>
        <w:r w:rsidR="003B625A">
          <w:rPr>
            <w:noProof/>
            <w:sz w:val="20"/>
            <w:szCs w:val="20"/>
          </w:rPr>
          <w:t>6</w:t>
        </w:r>
        <w:r w:rsidRPr="00F15BE7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</w:t>
        </w:r>
        <w:r w:rsidRPr="00F15BE7">
          <w:rPr>
            <w:sz w:val="20"/>
            <w:szCs w:val="20"/>
          </w:rPr>
          <w:t>6</w:t>
        </w:r>
      </w:p>
    </w:sdtContent>
  </w:sdt>
  <w:p w14:paraId="21CFD70D" w14:textId="77777777" w:rsidR="0006756F" w:rsidRDefault="000675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8124E" w14:textId="77777777" w:rsidR="0006756F" w:rsidRDefault="0006756F" w:rsidP="00F15BE7">
      <w:pPr>
        <w:spacing w:after="0" w:line="240" w:lineRule="auto"/>
      </w:pPr>
      <w:r>
        <w:separator/>
      </w:r>
    </w:p>
  </w:footnote>
  <w:footnote w:type="continuationSeparator" w:id="0">
    <w:p w14:paraId="70463F27" w14:textId="77777777" w:rsidR="0006756F" w:rsidRDefault="0006756F" w:rsidP="00F15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26B"/>
    <w:multiLevelType w:val="multilevel"/>
    <w:tmpl w:val="BF36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47D6E"/>
    <w:multiLevelType w:val="multilevel"/>
    <w:tmpl w:val="57DA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30ED5"/>
    <w:multiLevelType w:val="multilevel"/>
    <w:tmpl w:val="7AE0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D6D65"/>
    <w:multiLevelType w:val="multilevel"/>
    <w:tmpl w:val="09EE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626BE"/>
    <w:multiLevelType w:val="multilevel"/>
    <w:tmpl w:val="E49E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66CDB"/>
    <w:multiLevelType w:val="multilevel"/>
    <w:tmpl w:val="C19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B18C6"/>
    <w:multiLevelType w:val="multilevel"/>
    <w:tmpl w:val="1118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C375A"/>
    <w:multiLevelType w:val="multilevel"/>
    <w:tmpl w:val="62D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1632E"/>
    <w:multiLevelType w:val="multilevel"/>
    <w:tmpl w:val="2E34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D2F03"/>
    <w:multiLevelType w:val="multilevel"/>
    <w:tmpl w:val="7D1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4366B"/>
    <w:multiLevelType w:val="multilevel"/>
    <w:tmpl w:val="B484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C3270"/>
    <w:multiLevelType w:val="multilevel"/>
    <w:tmpl w:val="432E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779C"/>
    <w:multiLevelType w:val="multilevel"/>
    <w:tmpl w:val="F8D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33DA6"/>
    <w:multiLevelType w:val="multilevel"/>
    <w:tmpl w:val="A9CE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87C41"/>
    <w:multiLevelType w:val="multilevel"/>
    <w:tmpl w:val="26C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E0820"/>
    <w:multiLevelType w:val="multilevel"/>
    <w:tmpl w:val="B08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C65F5"/>
    <w:multiLevelType w:val="multilevel"/>
    <w:tmpl w:val="70A0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4B3A86"/>
    <w:multiLevelType w:val="multilevel"/>
    <w:tmpl w:val="C2D6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F3643C"/>
    <w:multiLevelType w:val="multilevel"/>
    <w:tmpl w:val="21B2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7236F"/>
    <w:multiLevelType w:val="multilevel"/>
    <w:tmpl w:val="49D0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A77878"/>
    <w:multiLevelType w:val="multilevel"/>
    <w:tmpl w:val="BC5C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AA3C8A"/>
    <w:multiLevelType w:val="multilevel"/>
    <w:tmpl w:val="981A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065443"/>
    <w:multiLevelType w:val="multilevel"/>
    <w:tmpl w:val="8984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147F79"/>
    <w:multiLevelType w:val="multilevel"/>
    <w:tmpl w:val="415C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50D2D"/>
    <w:multiLevelType w:val="multilevel"/>
    <w:tmpl w:val="6708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E782A"/>
    <w:multiLevelType w:val="multilevel"/>
    <w:tmpl w:val="5582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C147C"/>
    <w:multiLevelType w:val="multilevel"/>
    <w:tmpl w:val="04B8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E37441"/>
    <w:multiLevelType w:val="multilevel"/>
    <w:tmpl w:val="7D8A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753A7"/>
    <w:multiLevelType w:val="multilevel"/>
    <w:tmpl w:val="F23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9A4270"/>
    <w:multiLevelType w:val="multilevel"/>
    <w:tmpl w:val="1A48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757F50"/>
    <w:multiLevelType w:val="multilevel"/>
    <w:tmpl w:val="D4A2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E40FC2"/>
    <w:multiLevelType w:val="multilevel"/>
    <w:tmpl w:val="4D40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5945A3"/>
    <w:multiLevelType w:val="multilevel"/>
    <w:tmpl w:val="729A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404EF0"/>
    <w:multiLevelType w:val="multilevel"/>
    <w:tmpl w:val="2990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CF7EAE"/>
    <w:multiLevelType w:val="multilevel"/>
    <w:tmpl w:val="6F84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DD0121"/>
    <w:multiLevelType w:val="multilevel"/>
    <w:tmpl w:val="E08A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9F46AC"/>
    <w:multiLevelType w:val="multilevel"/>
    <w:tmpl w:val="FFFA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EF47A9"/>
    <w:multiLevelType w:val="multilevel"/>
    <w:tmpl w:val="A970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9538FC"/>
    <w:multiLevelType w:val="multilevel"/>
    <w:tmpl w:val="967A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A642AE"/>
    <w:multiLevelType w:val="multilevel"/>
    <w:tmpl w:val="BD38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586B1C"/>
    <w:multiLevelType w:val="multilevel"/>
    <w:tmpl w:val="A3C4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0D27E0"/>
    <w:multiLevelType w:val="multilevel"/>
    <w:tmpl w:val="EB76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4"/>
  </w:num>
  <w:num w:numId="4">
    <w:abstractNumId w:val="28"/>
  </w:num>
  <w:num w:numId="5">
    <w:abstractNumId w:val="6"/>
  </w:num>
  <w:num w:numId="6">
    <w:abstractNumId w:val="35"/>
  </w:num>
  <w:num w:numId="7">
    <w:abstractNumId w:val="21"/>
  </w:num>
  <w:num w:numId="8">
    <w:abstractNumId w:val="13"/>
  </w:num>
  <w:num w:numId="9">
    <w:abstractNumId w:val="41"/>
  </w:num>
  <w:num w:numId="10">
    <w:abstractNumId w:val="24"/>
  </w:num>
  <w:num w:numId="11">
    <w:abstractNumId w:val="23"/>
  </w:num>
  <w:num w:numId="12">
    <w:abstractNumId w:val="36"/>
  </w:num>
  <w:num w:numId="13">
    <w:abstractNumId w:val="14"/>
  </w:num>
  <w:num w:numId="14">
    <w:abstractNumId w:val="12"/>
  </w:num>
  <w:num w:numId="15">
    <w:abstractNumId w:val="33"/>
  </w:num>
  <w:num w:numId="16">
    <w:abstractNumId w:val="31"/>
  </w:num>
  <w:num w:numId="17">
    <w:abstractNumId w:val="2"/>
  </w:num>
  <w:num w:numId="18">
    <w:abstractNumId w:val="20"/>
  </w:num>
  <w:num w:numId="19">
    <w:abstractNumId w:val="29"/>
  </w:num>
  <w:num w:numId="20">
    <w:abstractNumId w:val="27"/>
  </w:num>
  <w:num w:numId="21">
    <w:abstractNumId w:val="9"/>
  </w:num>
  <w:num w:numId="22">
    <w:abstractNumId w:val="22"/>
  </w:num>
  <w:num w:numId="23">
    <w:abstractNumId w:val="0"/>
  </w:num>
  <w:num w:numId="24">
    <w:abstractNumId w:val="5"/>
  </w:num>
  <w:num w:numId="25">
    <w:abstractNumId w:val="30"/>
  </w:num>
  <w:num w:numId="26">
    <w:abstractNumId w:val="18"/>
  </w:num>
  <w:num w:numId="27">
    <w:abstractNumId w:val="11"/>
  </w:num>
  <w:num w:numId="28">
    <w:abstractNumId w:val="16"/>
  </w:num>
  <w:num w:numId="29">
    <w:abstractNumId w:val="26"/>
  </w:num>
  <w:num w:numId="30">
    <w:abstractNumId w:val="25"/>
  </w:num>
  <w:num w:numId="31">
    <w:abstractNumId w:val="7"/>
  </w:num>
  <w:num w:numId="32">
    <w:abstractNumId w:val="10"/>
  </w:num>
  <w:num w:numId="33">
    <w:abstractNumId w:val="37"/>
  </w:num>
  <w:num w:numId="34">
    <w:abstractNumId w:val="15"/>
  </w:num>
  <w:num w:numId="35">
    <w:abstractNumId w:val="17"/>
  </w:num>
  <w:num w:numId="36">
    <w:abstractNumId w:val="40"/>
  </w:num>
  <w:num w:numId="37">
    <w:abstractNumId w:val="3"/>
  </w:num>
  <w:num w:numId="38">
    <w:abstractNumId w:val="19"/>
  </w:num>
  <w:num w:numId="39">
    <w:abstractNumId w:val="32"/>
  </w:num>
  <w:num w:numId="40">
    <w:abstractNumId w:val="38"/>
  </w:num>
  <w:num w:numId="41">
    <w:abstractNumId w:val="3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11"/>
    <w:rsid w:val="000565F6"/>
    <w:rsid w:val="0006756F"/>
    <w:rsid w:val="00082050"/>
    <w:rsid w:val="000875B0"/>
    <w:rsid w:val="00185D96"/>
    <w:rsid w:val="00207EFE"/>
    <w:rsid w:val="00216328"/>
    <w:rsid w:val="00272C65"/>
    <w:rsid w:val="002B1735"/>
    <w:rsid w:val="00371DCB"/>
    <w:rsid w:val="0039550C"/>
    <w:rsid w:val="003B625A"/>
    <w:rsid w:val="00441951"/>
    <w:rsid w:val="00461A58"/>
    <w:rsid w:val="0052680D"/>
    <w:rsid w:val="00552CEB"/>
    <w:rsid w:val="00610169"/>
    <w:rsid w:val="00671A75"/>
    <w:rsid w:val="006D2908"/>
    <w:rsid w:val="006F0A17"/>
    <w:rsid w:val="00706CC9"/>
    <w:rsid w:val="007348BE"/>
    <w:rsid w:val="007B5C59"/>
    <w:rsid w:val="00884911"/>
    <w:rsid w:val="00911224"/>
    <w:rsid w:val="009458A9"/>
    <w:rsid w:val="00981D55"/>
    <w:rsid w:val="00981DA1"/>
    <w:rsid w:val="009D1576"/>
    <w:rsid w:val="00A06C75"/>
    <w:rsid w:val="00AB0EE8"/>
    <w:rsid w:val="00B0474C"/>
    <w:rsid w:val="00B04975"/>
    <w:rsid w:val="00B130B7"/>
    <w:rsid w:val="00B2332E"/>
    <w:rsid w:val="00B27A10"/>
    <w:rsid w:val="00B342A3"/>
    <w:rsid w:val="00BA1C7B"/>
    <w:rsid w:val="00BC1F93"/>
    <w:rsid w:val="00C049A4"/>
    <w:rsid w:val="00C27197"/>
    <w:rsid w:val="00C775E1"/>
    <w:rsid w:val="00C92ACD"/>
    <w:rsid w:val="00CC0365"/>
    <w:rsid w:val="00D6648C"/>
    <w:rsid w:val="00DE5394"/>
    <w:rsid w:val="00DF0919"/>
    <w:rsid w:val="00E15F62"/>
    <w:rsid w:val="00E312F9"/>
    <w:rsid w:val="00E751F5"/>
    <w:rsid w:val="00EF7145"/>
    <w:rsid w:val="00F15BE7"/>
    <w:rsid w:val="00F21DC9"/>
    <w:rsid w:val="00F86F57"/>
    <w:rsid w:val="00F93BBE"/>
    <w:rsid w:val="00FB6FFC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D73A6EE"/>
  <w15:chartTrackingRefBased/>
  <w15:docId w15:val="{3991F810-B666-4463-A848-3B9199E9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8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348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884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884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D29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491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491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8491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84911"/>
    <w:rPr>
      <w:color w:val="0000FF"/>
      <w:u w:val="single"/>
    </w:rPr>
  </w:style>
  <w:style w:type="paragraph" w:customStyle="1" w:styleId="fauhome">
    <w:name w:val="fauhome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li-lang-switch-header-lang">
    <w:name w:val="ili-lang-switch-header-lang"/>
    <w:basedOn w:val="Absatz-Standardschriftart"/>
    <w:rsid w:val="00884911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849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88491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849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884911"/>
    <w:rPr>
      <w:rFonts w:ascii="Arial" w:eastAsia="Times New Roman" w:hAnsi="Arial" w:cs="Arial"/>
      <w:vanish/>
      <w:sz w:val="16"/>
      <w:szCs w:val="16"/>
      <w:lang w:eastAsia="de-DE"/>
    </w:rPr>
  </w:style>
  <w:style w:type="paragraph" w:customStyle="1" w:styleId="menu-item">
    <w:name w:val="menu-item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ve">
    <w:name w:val="active"/>
    <w:basedOn w:val="Absatz-Standardschriftart"/>
    <w:rsid w:val="00884911"/>
  </w:style>
  <w:style w:type="character" w:customStyle="1" w:styleId="ninja-forms-req-symbol">
    <w:name w:val="ninja-forms-req-symbol"/>
    <w:basedOn w:val="Absatz-Standardschriftart"/>
    <w:rsid w:val="00884911"/>
  </w:style>
  <w:style w:type="paragraph" w:customStyle="1" w:styleId="active1">
    <w:name w:val="active1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f-previous-item">
    <w:name w:val="nf-previous-item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isuallyhidden">
    <w:name w:val="visuallyhidden"/>
    <w:basedOn w:val="Absatz-Standardschriftart"/>
    <w:rsid w:val="00884911"/>
  </w:style>
  <w:style w:type="paragraph" w:customStyle="1" w:styleId="menupop">
    <w:name w:val="menupop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reen-reader-text">
    <w:name w:val="screen-reader-text"/>
    <w:basedOn w:val="Absatz-Standardschriftart"/>
    <w:rsid w:val="00884911"/>
  </w:style>
  <w:style w:type="paragraph" w:customStyle="1" w:styleId="hide-if-no-customize">
    <w:name w:val="hide-if-no-customize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-label">
    <w:name w:val="ab-label"/>
    <w:basedOn w:val="Absatz-Standardschriftart"/>
    <w:rsid w:val="00884911"/>
  </w:style>
  <w:style w:type="paragraph" w:customStyle="1" w:styleId="admin-bar-search">
    <w:name w:val="admin-bar-search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isplay-name">
    <w:name w:val="display-name"/>
    <w:basedOn w:val="Absatz-Standardschriftart"/>
    <w:rsid w:val="00884911"/>
  </w:style>
  <w:style w:type="paragraph" w:customStyle="1" w:styleId="nf-next-item">
    <w:name w:val="nf-next-item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-field-sub-settings">
    <w:name w:val="nf-field-sub-settings"/>
    <w:basedOn w:val="Absatz-Standardschriftart"/>
    <w:rsid w:val="00884911"/>
  </w:style>
  <w:style w:type="table" w:styleId="Tabellenraster">
    <w:name w:val="Table Grid"/>
    <w:basedOn w:val="NormaleTabelle"/>
    <w:uiPriority w:val="39"/>
    <w:rsid w:val="0044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7348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ast">
    <w:name w:val="last"/>
    <w:basedOn w:val="Standard"/>
    <w:rsid w:val="00B2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290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F15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5BE7"/>
  </w:style>
  <w:style w:type="paragraph" w:styleId="Fuzeile">
    <w:name w:val="footer"/>
    <w:basedOn w:val="Standard"/>
    <w:link w:val="FuzeileZchn"/>
    <w:uiPriority w:val="99"/>
    <w:unhideWhenUsed/>
    <w:rsid w:val="00F15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5BE7"/>
  </w:style>
  <w:style w:type="character" w:styleId="Fett">
    <w:name w:val="Strong"/>
    <w:basedOn w:val="Absatz-Standardschriftart"/>
    <w:uiPriority w:val="22"/>
    <w:qFormat/>
    <w:rsid w:val="00B0474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4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0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87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63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6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7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79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29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8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68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09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5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2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9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8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3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9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155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82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06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8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3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21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2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88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19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546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4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34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21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992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12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8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22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269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54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40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943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71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6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49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94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64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27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1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2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8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54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26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543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6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0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22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14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23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6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24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80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59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2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81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97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07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81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27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22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43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80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81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47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19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0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86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2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460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0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4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05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01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1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22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94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3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09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30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86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778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78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1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593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63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73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61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58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5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88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461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4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96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36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61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04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5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51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64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300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0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46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90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09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40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572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7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4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0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0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76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3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30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40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47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73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49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54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82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9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7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1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9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45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9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7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76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5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6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41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8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1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41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6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0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70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01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3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267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72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35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4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31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237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1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62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13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86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3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6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81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8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26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53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670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75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15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00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04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6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8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6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2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0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0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1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06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2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0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37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0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4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0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1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1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867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8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3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4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02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579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3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5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19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986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10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1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88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844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4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00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00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19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431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54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64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98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81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273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19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03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41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795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6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8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58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016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67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37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0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79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66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14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25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66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66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96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74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72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567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19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20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06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4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6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25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707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13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8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44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96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02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4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39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33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04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4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4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li.fau.de/inkult-antrag/" TargetMode="Externa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digitale-lehre@ili.fau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yperlink" Target="mailto:digitale-lehre@ili.fau.de" TargetMode="Externa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Claudia</dc:creator>
  <cp:keywords/>
  <dc:description/>
  <cp:lastModifiedBy>Immanuel Hinz</cp:lastModifiedBy>
  <cp:revision>3</cp:revision>
  <dcterms:created xsi:type="dcterms:W3CDTF">2022-12-22T13:22:00Z</dcterms:created>
  <dcterms:modified xsi:type="dcterms:W3CDTF">2022-12-22T14:54:00Z</dcterms:modified>
</cp:coreProperties>
</file>